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48E1" w14:textId="77777777" w:rsidR="00E80C53" w:rsidRPr="00E80C53" w:rsidRDefault="00E80C53" w:rsidP="00E8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Частное общеобразовательное учреждение</w:t>
      </w:r>
    </w:p>
    <w:p w14:paraId="4B3CCE2F" w14:textId="77777777" w:rsidR="00E80C53" w:rsidRPr="00E80C53" w:rsidRDefault="00E80C53" w:rsidP="00E8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«ШКОЛА «ТАЛАНТ»</w:t>
      </w:r>
    </w:p>
    <w:p w14:paraId="76BEB0DF" w14:textId="77777777" w:rsidR="00E80C53" w:rsidRPr="00E80C53" w:rsidRDefault="00E80C53" w:rsidP="00E8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5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D9B6FF" wp14:editId="194E524B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8293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6F3D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35pt" to="45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0C944603" w14:textId="77777777" w:rsidR="00E80C53" w:rsidRPr="00E80C53" w:rsidRDefault="00E80C53" w:rsidP="00E8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Хабаровск, ул. Юности, 32 «а», тел. 33-12-45</w:t>
      </w:r>
      <w:r w:rsidRPr="00E80C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F4EA341" w14:textId="77777777" w:rsidR="00E80C53" w:rsidRPr="00E80C53" w:rsidRDefault="00E80C53" w:rsidP="00E80C53">
      <w:pPr>
        <w:spacing w:after="0" w:line="240" w:lineRule="auto"/>
        <w:ind w:right="-709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80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14:paraId="425C710B" w14:textId="6F6989E9" w:rsidR="00BF0945" w:rsidRDefault="00BF0945" w:rsidP="00597EA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EDCA475" w14:textId="712F878B" w:rsidR="00BF0945" w:rsidRPr="00BF0945" w:rsidRDefault="00BF0945" w:rsidP="00597EA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</w:t>
      </w:r>
      <w:r w:rsidRPr="00597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лан-график (дорожной карты)</w:t>
      </w:r>
      <w:r w:rsidRPr="00597EA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97EA1">
        <w:rPr>
          <w:rFonts w:ascii="Times New Roman" w:eastAsia="Calibri" w:hAnsi="Times New Roman" w:cs="Times New Roman"/>
          <w:b/>
          <w:sz w:val="24"/>
          <w:szCs w:val="24"/>
        </w:rPr>
        <w:t>по введению обновлённого федерального государственного образовательного стандарта среднего общего образования</w:t>
      </w:r>
    </w:p>
    <w:p w14:paraId="7DCC6C7D" w14:textId="073B272A" w:rsidR="00BF0945" w:rsidRPr="00597EA1" w:rsidRDefault="00BF0945" w:rsidP="00BF09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97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(далее </w:t>
      </w:r>
      <w:r w:rsidR="004217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 </w:t>
      </w:r>
      <w:r w:rsidRPr="00597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ФГОС СОО)</w:t>
      </w:r>
    </w:p>
    <w:p w14:paraId="1C62A7E1" w14:textId="476FD057" w:rsidR="00BF0945" w:rsidRDefault="00BF0945" w:rsidP="00597EA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2"/>
        <w:tblW w:w="5079" w:type="pct"/>
        <w:tblLayout w:type="fixed"/>
        <w:tblLook w:val="04A0" w:firstRow="1" w:lastRow="0" w:firstColumn="1" w:lastColumn="0" w:noHBand="0" w:noVBand="1"/>
      </w:tblPr>
      <w:tblGrid>
        <w:gridCol w:w="566"/>
        <w:gridCol w:w="3119"/>
        <w:gridCol w:w="1409"/>
        <w:gridCol w:w="1906"/>
        <w:gridCol w:w="2493"/>
      </w:tblGrid>
      <w:tr w:rsidR="00BF0945" w:rsidRPr="00BF0945" w14:paraId="3EC6C599" w14:textId="77777777" w:rsidTr="00293E89">
        <w:tc>
          <w:tcPr>
            <w:tcW w:w="298" w:type="pct"/>
            <w:vAlign w:val="center"/>
          </w:tcPr>
          <w:p w14:paraId="2DAB71EA" w14:textId="77777777"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14:paraId="253DE411" w14:textId="77777777"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643" w:type="pct"/>
            <w:vAlign w:val="center"/>
          </w:tcPr>
          <w:p w14:paraId="526333A5" w14:textId="77777777"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742" w:type="pct"/>
            <w:vAlign w:val="center"/>
          </w:tcPr>
          <w:p w14:paraId="42C1281E" w14:textId="77777777"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Сроки реализации</w:t>
            </w:r>
          </w:p>
        </w:tc>
        <w:tc>
          <w:tcPr>
            <w:tcW w:w="1004" w:type="pct"/>
            <w:vAlign w:val="center"/>
          </w:tcPr>
          <w:p w14:paraId="072CE550" w14:textId="77777777"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1313" w:type="pct"/>
            <w:vAlign w:val="center"/>
          </w:tcPr>
          <w:p w14:paraId="6065DC71" w14:textId="77777777" w:rsidR="00BF0945" w:rsidRPr="00BF0945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0945">
              <w:rPr>
                <w:rFonts w:ascii="Times New Roman" w:eastAsia="Times New Roman" w:hAnsi="Times New Roman" w:cs="Times New Roman"/>
                <w:b/>
                <w:bCs/>
              </w:rPr>
              <w:t>Показатели для контроля (результативность)</w:t>
            </w:r>
          </w:p>
        </w:tc>
      </w:tr>
      <w:tr w:rsidR="00BF0945" w:rsidRPr="000B52D2" w14:paraId="6004BA5D" w14:textId="77777777" w:rsidTr="00293E89">
        <w:tc>
          <w:tcPr>
            <w:tcW w:w="298" w:type="pct"/>
            <w:vAlign w:val="center"/>
          </w:tcPr>
          <w:p w14:paraId="21C114B3" w14:textId="77777777" w:rsidR="00BF0945" w:rsidRPr="000B52D2" w:rsidRDefault="00BF0945" w:rsidP="00BF09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</w:p>
        </w:tc>
        <w:tc>
          <w:tcPr>
            <w:tcW w:w="4702" w:type="pct"/>
            <w:gridSpan w:val="4"/>
            <w:vAlign w:val="center"/>
          </w:tcPr>
          <w:p w14:paraId="53BEF689" w14:textId="610A5164" w:rsidR="00BF0945" w:rsidRPr="000B52D2" w:rsidRDefault="00BF0945" w:rsidP="00BF0945">
            <w:pP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597EA1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1. Организационное и нормативное обеспечение перехода на ФГОС СОО</w:t>
            </w:r>
          </w:p>
        </w:tc>
      </w:tr>
      <w:tr w:rsidR="005E3AAF" w:rsidRPr="000B52D2" w14:paraId="5A920694" w14:textId="77777777" w:rsidTr="00293E89">
        <w:tc>
          <w:tcPr>
            <w:tcW w:w="298" w:type="pct"/>
            <w:vAlign w:val="center"/>
          </w:tcPr>
          <w:p w14:paraId="1C57F3AC" w14:textId="2DE511E5" w:rsidR="005E3AAF" w:rsidRPr="000B52D2" w:rsidRDefault="005E3AAF" w:rsidP="005E3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43" w:type="pct"/>
            <w:vAlign w:val="center"/>
          </w:tcPr>
          <w:p w14:paraId="2A5B8CD7" w14:textId="77777777" w:rsidR="005E3AAF" w:rsidRDefault="005E3AAF" w:rsidP="005E3A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>Самооценка готовности общеобразовательн</w:t>
            </w:r>
            <w:r w:rsidRPr="000B52D2">
              <w:rPr>
                <w:rFonts w:ascii="Times New Roman" w:eastAsia="Calibri" w:hAnsi="Times New Roman" w:cs="Times New Roman"/>
                <w:color w:val="000000" w:themeColor="text1"/>
              </w:rPr>
              <w:t>ой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организаци</w:t>
            </w:r>
            <w:r w:rsidRPr="000B52D2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 к реализации обновлённого ФГОС СОО (условий, ресурсного обеспечения реализации образовательных программ)</w:t>
            </w:r>
            <w:r w:rsidR="00A91C3F"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</w:p>
          <w:p w14:paraId="752BC095" w14:textId="3164F8AF"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42" w:type="pct"/>
            <w:vAlign w:val="center"/>
          </w:tcPr>
          <w:p w14:paraId="2A880FB0" w14:textId="71DA9651" w:rsidR="005E3AAF" w:rsidRPr="000B52D2" w:rsidRDefault="005E3AAF" w:rsidP="005E3A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14:paraId="40CE9AA5" w14:textId="0CE4D810" w:rsidR="005E3AAF" w:rsidRPr="000B52D2" w:rsidRDefault="00E80C53" w:rsidP="005E3A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  <w:vAlign w:val="center"/>
          </w:tcPr>
          <w:p w14:paraId="510F7F43" w14:textId="0C74F799" w:rsidR="005E3AAF" w:rsidRPr="000B52D2" w:rsidRDefault="005E3AAF" w:rsidP="005E3A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Проведена самооценка готовности общеобразовательн</w:t>
            </w:r>
            <w:r w:rsidRPr="000B52D2">
              <w:rPr>
                <w:rFonts w:ascii="Times New Roman" w:eastAsia="Calibri" w:hAnsi="Times New Roman" w:cs="Times New Roman"/>
              </w:rPr>
              <w:t>ой</w:t>
            </w:r>
            <w:r w:rsidRPr="00597EA1">
              <w:rPr>
                <w:rFonts w:ascii="Times New Roman" w:eastAsia="Calibri" w:hAnsi="Times New Roman" w:cs="Times New Roman"/>
              </w:rPr>
              <w:t xml:space="preserve"> организаци</w:t>
            </w:r>
            <w:r w:rsidRPr="000B52D2">
              <w:rPr>
                <w:rFonts w:ascii="Times New Roman" w:eastAsia="Calibri" w:hAnsi="Times New Roman" w:cs="Times New Roman"/>
              </w:rPr>
              <w:t>и</w:t>
            </w:r>
            <w:r w:rsidRPr="00597EA1">
              <w:rPr>
                <w:rFonts w:ascii="Times New Roman" w:eastAsia="Calibri" w:hAnsi="Times New Roman" w:cs="Times New Roman"/>
              </w:rPr>
              <w:t xml:space="preserve"> к реализации обновленного ФГОС СОО</w:t>
            </w:r>
            <w:r w:rsidRPr="000B52D2">
              <w:rPr>
                <w:rFonts w:ascii="Times New Roman" w:eastAsia="Calibri" w:hAnsi="Times New Roman" w:cs="Times New Roman"/>
              </w:rPr>
              <w:t>, сводные данные обработаны</w:t>
            </w:r>
            <w:r w:rsidRPr="00597EA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91C3F" w:rsidRPr="000B52D2" w14:paraId="77116771" w14:textId="77777777" w:rsidTr="00293E89">
        <w:tc>
          <w:tcPr>
            <w:tcW w:w="298" w:type="pct"/>
            <w:vAlign w:val="center"/>
          </w:tcPr>
          <w:p w14:paraId="301FB422" w14:textId="357A8490" w:rsidR="00A91C3F" w:rsidRPr="000B52D2" w:rsidRDefault="00A91C3F" w:rsidP="005E3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43" w:type="pct"/>
            <w:vAlign w:val="center"/>
          </w:tcPr>
          <w:p w14:paraId="4B4E500C" w14:textId="7F067319" w:rsidR="00A91C3F" w:rsidRPr="00597EA1" w:rsidRDefault="00A91C3F" w:rsidP="005E3AA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Pr="00A91C3F">
              <w:rPr>
                <w:rFonts w:ascii="Times New Roman" w:hAnsi="Times New Roman" w:cs="Times New Roman"/>
              </w:rPr>
              <w:t>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742" w:type="pct"/>
            <w:vAlign w:val="center"/>
          </w:tcPr>
          <w:p w14:paraId="1661B215" w14:textId="11ACB588" w:rsidR="00A91C3F" w:rsidRPr="000B52D2" w:rsidRDefault="00A91C3F" w:rsidP="005E3A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14:paraId="3CF97B50" w14:textId="6B611F9C" w:rsidR="00A91C3F" w:rsidRPr="000B52D2" w:rsidRDefault="00E80C53" w:rsidP="005E3AA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  <w:vAlign w:val="center"/>
          </w:tcPr>
          <w:p w14:paraId="49FC81EE" w14:textId="080699B0" w:rsidR="00A91C3F" w:rsidRPr="00597EA1" w:rsidRDefault="00A91C3F" w:rsidP="005E3AA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Определены </w:t>
            </w:r>
            <w:r w:rsidRPr="00A91C3F">
              <w:rPr>
                <w:rFonts w:ascii="Times New Roman" w:hAnsi="Times New Roman" w:cs="Times New Roman"/>
              </w:rPr>
              <w:t>дефицит</w:t>
            </w:r>
            <w:r>
              <w:rPr>
                <w:rFonts w:ascii="Times New Roman" w:hAnsi="Times New Roman" w:cs="Times New Roman"/>
              </w:rPr>
              <w:t>ы</w:t>
            </w:r>
            <w:r w:rsidRPr="00A91C3F">
              <w:rPr>
                <w:rFonts w:ascii="Times New Roman" w:hAnsi="Times New Roman" w:cs="Times New Roman"/>
              </w:rPr>
              <w:t xml:space="preserve"> при организации условий реализации обновленного ФГОС СОО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A91C3F" w:rsidRPr="000B52D2" w14:paraId="60649241" w14:textId="77777777" w:rsidTr="00293E89">
        <w:tc>
          <w:tcPr>
            <w:tcW w:w="298" w:type="pct"/>
            <w:vAlign w:val="center"/>
          </w:tcPr>
          <w:p w14:paraId="4A843A4C" w14:textId="50557640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43" w:type="pct"/>
            <w:vAlign w:val="center"/>
          </w:tcPr>
          <w:p w14:paraId="4DBD5E6F" w14:textId="00A81B1C"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Приказ о создании рабочей группы по введению обновлённого ФГОС СОО в 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общеобразовательной</w:t>
            </w: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организации</w:t>
            </w:r>
          </w:p>
        </w:tc>
        <w:tc>
          <w:tcPr>
            <w:tcW w:w="742" w:type="pct"/>
            <w:vAlign w:val="center"/>
          </w:tcPr>
          <w:p w14:paraId="74DCA695" w14:textId="6B7EB46B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14:paraId="4FEF8F4C" w14:textId="270C7E92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Директор Мазурцова И.Д.</w:t>
            </w:r>
          </w:p>
        </w:tc>
        <w:tc>
          <w:tcPr>
            <w:tcW w:w="1313" w:type="pct"/>
            <w:vAlign w:val="center"/>
          </w:tcPr>
          <w:p w14:paraId="3459497A" w14:textId="25FDD910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</w:rPr>
              <w:t>Определен состав рабочей группы по введению обновлённого ФГОС СОО</w:t>
            </w:r>
            <w:r w:rsidRPr="000B52D2">
              <w:rPr>
                <w:rFonts w:ascii="Times New Roman" w:eastAsia="Calibri" w:hAnsi="Times New Roman" w:cs="Times New Roman"/>
              </w:rPr>
              <w:t>, приказ директора</w:t>
            </w:r>
          </w:p>
        </w:tc>
      </w:tr>
      <w:tr w:rsidR="00A91C3F" w:rsidRPr="000B52D2" w14:paraId="7978350F" w14:textId="77777777" w:rsidTr="00293E89">
        <w:tc>
          <w:tcPr>
            <w:tcW w:w="298" w:type="pct"/>
            <w:vAlign w:val="center"/>
          </w:tcPr>
          <w:p w14:paraId="15EC37BF" w14:textId="79A665B7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43" w:type="pct"/>
            <w:vAlign w:val="center"/>
          </w:tcPr>
          <w:p w14:paraId="22235356" w14:textId="3513CE6C"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97EA1">
              <w:rPr>
                <w:rFonts w:ascii="Times New Roman" w:eastAsia="Calibri" w:hAnsi="Times New Roman" w:cs="Times New Roman"/>
                <w:color w:val="000000" w:themeColor="text1"/>
              </w:rPr>
              <w:t>Разработка и утверждение Плана - графика введения, обновлённого ФГОС СОО в общеобразовательной организации</w:t>
            </w:r>
          </w:p>
        </w:tc>
        <w:tc>
          <w:tcPr>
            <w:tcW w:w="742" w:type="pct"/>
            <w:vAlign w:val="center"/>
          </w:tcPr>
          <w:p w14:paraId="4040BF84" w14:textId="7B0B8F1B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14:paraId="0F000A6A" w14:textId="37D91B04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  <w:vAlign w:val="center"/>
          </w:tcPr>
          <w:p w14:paraId="0F9C47B9" w14:textId="057E041C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Приказ директора об 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утверждени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и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плана- графика («дорожн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ой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карт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ы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»)</w:t>
            </w:r>
          </w:p>
        </w:tc>
      </w:tr>
      <w:tr w:rsidR="00A91C3F" w:rsidRPr="000B52D2" w14:paraId="26014681" w14:textId="77777777" w:rsidTr="00293E89">
        <w:tc>
          <w:tcPr>
            <w:tcW w:w="298" w:type="pct"/>
            <w:vAlign w:val="center"/>
          </w:tcPr>
          <w:p w14:paraId="342B1A81" w14:textId="7F990FF8"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43" w:type="pct"/>
            <w:vAlign w:val="center"/>
          </w:tcPr>
          <w:p w14:paraId="74A48ECB" w14:textId="09E5FA9E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Определение школьного</w:t>
            </w:r>
            <w:r w:rsidRPr="000B52D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 xml:space="preserve">координатора, обеспечивающего организацию </w:t>
            </w:r>
            <w:r w:rsidRPr="000B52D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повышения квалификации</w:t>
            </w:r>
            <w:r w:rsidRPr="000B52D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и методической</w:t>
            </w:r>
            <w:r w:rsidRPr="000B52D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поддержки педагогов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по введени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ФГОС СОО</w:t>
            </w:r>
          </w:p>
        </w:tc>
        <w:tc>
          <w:tcPr>
            <w:tcW w:w="742" w:type="pct"/>
            <w:vAlign w:val="center"/>
          </w:tcPr>
          <w:p w14:paraId="6806E9F8" w14:textId="187A15E0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  <w:vAlign w:val="center"/>
          </w:tcPr>
          <w:p w14:paraId="6C4AC268" w14:textId="358831C0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  <w:vAlign w:val="center"/>
          </w:tcPr>
          <w:p w14:paraId="0B10FE87" w14:textId="4DE00C01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Определен школьный</w:t>
            </w:r>
            <w:r w:rsidRPr="000B52D2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0B52D2">
              <w:rPr>
                <w:rFonts w:ascii="Times New Roman" w:eastAsia="Times New Roman" w:hAnsi="Times New Roman" w:cs="Times New Roman"/>
              </w:rPr>
              <w:t>координатор</w:t>
            </w:r>
          </w:p>
        </w:tc>
      </w:tr>
      <w:tr w:rsidR="00A91C3F" w:rsidRPr="000B52D2" w14:paraId="3EDD5A34" w14:textId="77777777" w:rsidTr="00EA1FE3">
        <w:tc>
          <w:tcPr>
            <w:tcW w:w="298" w:type="pct"/>
            <w:vAlign w:val="center"/>
          </w:tcPr>
          <w:p w14:paraId="07A19772" w14:textId="2E068BEA"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43" w:type="pct"/>
          </w:tcPr>
          <w:p w14:paraId="704D70FF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Разработка плана-графика повышения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квалификации</w:t>
            </w:r>
          </w:p>
          <w:p w14:paraId="5D3BAA42" w14:textId="65F4D049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педагогических работников</w:t>
            </w:r>
            <w:r w:rsidRPr="000B52D2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ОО по вопросам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 xml:space="preserve"> введения ФГОС СОО</w:t>
            </w:r>
            <w:r w:rsidRPr="000B52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2" w:type="pct"/>
          </w:tcPr>
          <w:p w14:paraId="54FF8882" w14:textId="7BE75EDA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2023</w:t>
            </w:r>
          </w:p>
        </w:tc>
        <w:tc>
          <w:tcPr>
            <w:tcW w:w="1004" w:type="pct"/>
          </w:tcPr>
          <w:p w14:paraId="6A24B798" w14:textId="44E96732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</w:tcPr>
          <w:p w14:paraId="1DA4304A" w14:textId="762EC555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Разработан и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утвержден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школьный план-</w:t>
            </w:r>
            <w:r w:rsidRPr="000B52D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график</w:t>
            </w:r>
          </w:p>
        </w:tc>
      </w:tr>
      <w:tr w:rsidR="00A91C3F" w:rsidRPr="000B52D2" w14:paraId="137735B9" w14:textId="77777777" w:rsidTr="00293E89">
        <w:tc>
          <w:tcPr>
            <w:tcW w:w="298" w:type="pct"/>
            <w:vAlign w:val="center"/>
          </w:tcPr>
          <w:p w14:paraId="052A5E4F" w14:textId="747EA3D2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43" w:type="pct"/>
            <w:shd w:val="clear" w:color="auto" w:fill="auto"/>
          </w:tcPr>
          <w:p w14:paraId="14BD551A" w14:textId="4ED09D8C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Приведение нормативной базы (локальных актов) общеобразовательной организации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в соответствие с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 xml:space="preserve">требованиями 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>обновлённого ФГОС СОО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внесение необходимых изменений</w:t>
            </w:r>
          </w:p>
          <w:p w14:paraId="1311D9DB" w14:textId="01B7886C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Разработка локальных актов ОО по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введени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ФГОС СОО</w:t>
            </w:r>
            <w:r w:rsidRPr="000B52D2">
              <w:rPr>
                <w:rFonts w:ascii="Times New Roman" w:hAnsi="Times New Roman" w:cs="Times New Roman"/>
              </w:rPr>
              <w:t xml:space="preserve"> (ООП,</w:t>
            </w:r>
            <w:r w:rsidRPr="000B52D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положение</w:t>
            </w:r>
            <w:r w:rsidRPr="000B52D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о</w:t>
            </w:r>
            <w:r w:rsidRPr="000B52D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ВСОКО,</w:t>
            </w:r>
          </w:p>
          <w:p w14:paraId="2EDF53F8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рабочие программы учебных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предметов,</w:t>
            </w:r>
            <w:r w:rsidRPr="000B52D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курсов,</w:t>
            </w:r>
            <w:r w:rsidRPr="000B52D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оценочные</w:t>
            </w:r>
          </w:p>
          <w:p w14:paraId="4570A4DC" w14:textId="48A51E6B" w:rsidR="00A91C3F" w:rsidRPr="000B52D2" w:rsidRDefault="00A91C3F" w:rsidP="00A91C3F">
            <w:pPr>
              <w:pStyle w:val="a4"/>
              <w:rPr>
                <w:b/>
                <w:bCs/>
              </w:rPr>
            </w:pPr>
            <w:r w:rsidRPr="000B52D2">
              <w:rPr>
                <w:rFonts w:ascii="Times New Roman" w:hAnsi="Times New Roman" w:cs="Times New Roman"/>
              </w:rPr>
              <w:t>средства</w:t>
            </w:r>
            <w:r w:rsidRPr="000B52D2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и</w:t>
            </w:r>
            <w:r w:rsidRPr="000B52D2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т.д.)</w:t>
            </w:r>
          </w:p>
        </w:tc>
        <w:tc>
          <w:tcPr>
            <w:tcW w:w="742" w:type="pct"/>
            <w:shd w:val="clear" w:color="auto" w:fill="auto"/>
          </w:tcPr>
          <w:p w14:paraId="0D71738D" w14:textId="66A29887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lastRenderedPageBreak/>
              <w:t>Март – август 2023</w:t>
            </w:r>
          </w:p>
        </w:tc>
        <w:tc>
          <w:tcPr>
            <w:tcW w:w="1004" w:type="pct"/>
            <w:shd w:val="clear" w:color="auto" w:fill="auto"/>
          </w:tcPr>
          <w:p w14:paraId="546AA3B7" w14:textId="4928B7D7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  <w:shd w:val="clear" w:color="auto" w:fill="auto"/>
          </w:tcPr>
          <w:p w14:paraId="1A1785DD" w14:textId="018F3CEE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Нормативная база приведена в соответствие с требованиями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обновлённого ФГОС СОО, внесены необходимые изменения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в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локальные акты общеобразовательной организации</w:t>
            </w:r>
            <w:r w:rsidRPr="000B52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1C3F" w:rsidRPr="000B52D2" w14:paraId="4E46B22B" w14:textId="77777777" w:rsidTr="00293E89">
        <w:tc>
          <w:tcPr>
            <w:tcW w:w="298" w:type="pct"/>
            <w:vAlign w:val="center"/>
          </w:tcPr>
          <w:p w14:paraId="7584C45E" w14:textId="395FADFE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643" w:type="pct"/>
          </w:tcPr>
          <w:p w14:paraId="0F1E6B0E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Проведение педагогических</w:t>
            </w:r>
            <w:r w:rsidRPr="000B52D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советов</w:t>
            </w:r>
            <w:r w:rsidRPr="000B52D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по вопросам</w:t>
            </w:r>
          </w:p>
          <w:p w14:paraId="1CFDB95A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>введени</w:t>
            </w:r>
            <w:r w:rsidRPr="000B52D2"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597EA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ФГОС СОО</w:t>
            </w:r>
            <w:r w:rsidRPr="000B52D2">
              <w:rPr>
                <w:rFonts w:ascii="Times New Roman" w:hAnsi="Times New Roman" w:cs="Times New Roman"/>
              </w:rPr>
              <w:t xml:space="preserve"> </w:t>
            </w:r>
          </w:p>
          <w:p w14:paraId="016E30F4" w14:textId="2EA6C27D" w:rsidR="00A91C3F" w:rsidRPr="000B52D2" w:rsidRDefault="00A91C3F" w:rsidP="00A91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pct"/>
          </w:tcPr>
          <w:p w14:paraId="7B58BC35" w14:textId="129BDFB5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</w:tcPr>
          <w:p w14:paraId="1639269B" w14:textId="3A21824E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</w:tcPr>
          <w:p w14:paraId="298AD629" w14:textId="5396B058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hAnsi="Times New Roman" w:cs="Times New Roman"/>
              </w:rPr>
              <w:t>Проведено не мене 2-х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педагогических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советов, протоколы размещены на сайте</w:t>
            </w:r>
          </w:p>
        </w:tc>
      </w:tr>
      <w:tr w:rsidR="00A91C3F" w:rsidRPr="000B52D2" w14:paraId="1FC9C1BB" w14:textId="77777777" w:rsidTr="004A61DD">
        <w:tc>
          <w:tcPr>
            <w:tcW w:w="298" w:type="pct"/>
            <w:vAlign w:val="center"/>
          </w:tcPr>
          <w:p w14:paraId="04BA1920" w14:textId="4E09F6DC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43" w:type="pct"/>
          </w:tcPr>
          <w:p w14:paraId="1BA786EB" w14:textId="77777777" w:rsidR="00A91C3F" w:rsidRPr="00597EA1" w:rsidRDefault="00A91C3F" w:rsidP="00A91C3F">
            <w:pPr>
              <w:tabs>
                <w:tab w:val="left" w:pos="1987"/>
                <w:tab w:val="left" w:pos="3754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Обеспечены кадровые, финансовые, материально-технические и иные условия реализации основной образовательной</w:t>
            </w:r>
          </w:p>
          <w:p w14:paraId="726282CA" w14:textId="04EFA524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программы</w:t>
            </w:r>
            <w:r w:rsidRPr="00597EA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среднего общего образования</w:t>
            </w:r>
            <w:r w:rsidRPr="00597EA1">
              <w:rPr>
                <w:rFonts w:ascii="Times New Roman" w:eastAsia="Calibri" w:hAnsi="Times New Roman" w:cs="Times New Roman"/>
              </w:rPr>
              <w:t>, соответствующей требованиям обновлённого ФГОС СОО</w:t>
            </w:r>
          </w:p>
        </w:tc>
        <w:tc>
          <w:tcPr>
            <w:tcW w:w="742" w:type="pct"/>
            <w:vAlign w:val="center"/>
          </w:tcPr>
          <w:p w14:paraId="484078FE" w14:textId="789EF94B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Август 2023года</w:t>
            </w:r>
          </w:p>
        </w:tc>
        <w:tc>
          <w:tcPr>
            <w:tcW w:w="1004" w:type="pct"/>
            <w:vAlign w:val="center"/>
          </w:tcPr>
          <w:p w14:paraId="6C6E7A9E" w14:textId="55CA1A36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Директор Мазурцова И.Д.</w:t>
            </w:r>
          </w:p>
        </w:tc>
        <w:tc>
          <w:tcPr>
            <w:tcW w:w="1313" w:type="pct"/>
            <w:vAlign w:val="center"/>
          </w:tcPr>
          <w:p w14:paraId="6562F123" w14:textId="6203212A"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Синхронизированы процессы введения обновленных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обновлённого ФГОС СОО</w:t>
            </w:r>
            <w:r w:rsidRPr="00597EA1">
              <w:rPr>
                <w:rFonts w:ascii="Times New Roman" w:eastAsia="Calibri" w:hAnsi="Times New Roman" w:cs="Times New Roman"/>
              </w:rPr>
              <w:t xml:space="preserve"> для организации работы педагогических и управленческих команд</w:t>
            </w:r>
          </w:p>
        </w:tc>
      </w:tr>
      <w:tr w:rsidR="00A91C3F" w:rsidRPr="000B52D2" w14:paraId="451EEE44" w14:textId="77777777" w:rsidTr="000A57D6">
        <w:tc>
          <w:tcPr>
            <w:tcW w:w="298" w:type="pct"/>
            <w:shd w:val="clear" w:color="auto" w:fill="auto"/>
          </w:tcPr>
          <w:p w14:paraId="6AA86582" w14:textId="77777777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02" w:type="pct"/>
            <w:gridSpan w:val="4"/>
            <w:shd w:val="clear" w:color="auto" w:fill="auto"/>
          </w:tcPr>
          <w:p w14:paraId="4E4195DC" w14:textId="5FDD751E"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  <w:lang w:val="en-US"/>
              </w:rPr>
              <w:t>II</w:t>
            </w: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</w:rPr>
              <w:t xml:space="preserve">. </w:t>
            </w:r>
            <w:r w:rsidRPr="00597EA1">
              <w:rPr>
                <w:rFonts w:ascii="Times New Roman" w:eastAsia="Calibri" w:hAnsi="Times New Roman" w:cs="Times New Roman"/>
                <w:b/>
                <w:color w:val="000000"/>
                <w:highlight w:val="lightGray"/>
              </w:rPr>
              <w:t>Кадровое обеспечение введения обновлённого ФГОС среднего общего образования</w:t>
            </w:r>
          </w:p>
        </w:tc>
      </w:tr>
      <w:tr w:rsidR="00A91C3F" w:rsidRPr="000B52D2" w14:paraId="70731648" w14:textId="77777777" w:rsidTr="000A57D6">
        <w:tc>
          <w:tcPr>
            <w:tcW w:w="298" w:type="pct"/>
            <w:shd w:val="clear" w:color="auto" w:fill="auto"/>
          </w:tcPr>
          <w:p w14:paraId="1920F5AA" w14:textId="556A1B39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3" w:type="pct"/>
          </w:tcPr>
          <w:p w14:paraId="207D3AF9" w14:textId="62A32F6C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Обеспечение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ab/>
              <w:t>повышения квалификации руководителей общеобразовательных организаций, реализующих основные образовательные программы среднего общего образования по вопросам реализации обновлённого ФГОС СОО</w:t>
            </w:r>
          </w:p>
        </w:tc>
        <w:tc>
          <w:tcPr>
            <w:tcW w:w="742" w:type="pct"/>
          </w:tcPr>
          <w:p w14:paraId="7F4C2F7B" w14:textId="651434B3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Март – </w:t>
            </w:r>
            <w:r w:rsidRPr="000B52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август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2023</w:t>
            </w:r>
          </w:p>
        </w:tc>
        <w:tc>
          <w:tcPr>
            <w:tcW w:w="1004" w:type="pct"/>
          </w:tcPr>
          <w:p w14:paraId="28C67766" w14:textId="5AE3B982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Директор Мазурцова И.Д.</w:t>
            </w:r>
          </w:p>
        </w:tc>
        <w:tc>
          <w:tcPr>
            <w:tcW w:w="1313" w:type="pct"/>
          </w:tcPr>
          <w:p w14:paraId="60DF4551" w14:textId="4559A1CF"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Педагогические работники общеобразовательных организаций  повысили квалификацию по вопросам введения обновлённого ФГОС СОО. </w:t>
            </w:r>
          </w:p>
        </w:tc>
      </w:tr>
      <w:tr w:rsidR="00A91C3F" w:rsidRPr="000B52D2" w14:paraId="155FD1F4" w14:textId="77777777" w:rsidTr="000A57D6">
        <w:tc>
          <w:tcPr>
            <w:tcW w:w="298" w:type="pct"/>
            <w:shd w:val="clear" w:color="auto" w:fill="auto"/>
          </w:tcPr>
          <w:p w14:paraId="16E43682" w14:textId="1AA1622F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3" w:type="pct"/>
          </w:tcPr>
          <w:p w14:paraId="3C4072B3" w14:textId="77777777"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Обеспечение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ab/>
              <w:t>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обновлённого ФГОС СОО</w:t>
            </w:r>
          </w:p>
          <w:p w14:paraId="4C0BCD9A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14:paraId="7BDB6582" w14:textId="22C01396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Март – </w:t>
            </w:r>
            <w:r w:rsidRPr="000B52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август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2023</w:t>
            </w:r>
          </w:p>
        </w:tc>
        <w:tc>
          <w:tcPr>
            <w:tcW w:w="1004" w:type="pct"/>
          </w:tcPr>
          <w:p w14:paraId="2AD220E4" w14:textId="15B2408A" w:rsidR="00A91C3F" w:rsidRPr="000B52D2" w:rsidRDefault="00E80C5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Директор Мазурцова И.Д.</w:t>
            </w:r>
          </w:p>
        </w:tc>
        <w:tc>
          <w:tcPr>
            <w:tcW w:w="1313" w:type="pct"/>
          </w:tcPr>
          <w:p w14:paraId="5A449D9F" w14:textId="4DEB886C" w:rsidR="00A91C3F" w:rsidRPr="000B52D2" w:rsidRDefault="00A91C3F" w:rsidP="00A91C3F">
            <w:pPr>
              <w:jc w:val="center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Педагогические работники общеобразовательных организаций повысили квалификацию по вопросам введения обновлённого ФГОС СОО. </w:t>
            </w:r>
          </w:p>
        </w:tc>
      </w:tr>
      <w:tr w:rsidR="00A91C3F" w:rsidRPr="000B52D2" w14:paraId="6FA05F10" w14:textId="77777777" w:rsidTr="00293E89">
        <w:tc>
          <w:tcPr>
            <w:tcW w:w="298" w:type="pct"/>
            <w:vAlign w:val="center"/>
          </w:tcPr>
          <w:p w14:paraId="5D5260E6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02" w:type="pct"/>
            <w:gridSpan w:val="4"/>
            <w:shd w:val="clear" w:color="auto" w:fill="auto"/>
          </w:tcPr>
          <w:p w14:paraId="031249A8" w14:textId="3DBC35F0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  <w:lang w:val="en-US"/>
              </w:rPr>
              <w:t>II</w:t>
            </w:r>
            <w:r w:rsidRPr="000B52D2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  <w:lang w:val="en-US"/>
              </w:rPr>
              <w:t>I</w:t>
            </w:r>
            <w:r w:rsidRPr="00597EA1">
              <w:rPr>
                <w:rFonts w:ascii="Times New Roman" w:eastAsia="Calibri" w:hAnsi="Times New Roman" w:cs="Times New Roman"/>
                <w:b/>
                <w:bCs/>
                <w:color w:val="000000"/>
                <w:highlight w:val="lightGray"/>
              </w:rPr>
              <w:t>. Методическое обеспечение введения обновлённого ФГОС СОО</w:t>
            </w:r>
          </w:p>
        </w:tc>
      </w:tr>
      <w:tr w:rsidR="00A91C3F" w:rsidRPr="000B52D2" w14:paraId="63C79C63" w14:textId="77777777" w:rsidTr="000D6043">
        <w:tc>
          <w:tcPr>
            <w:tcW w:w="298" w:type="pct"/>
            <w:shd w:val="clear" w:color="auto" w:fill="auto"/>
          </w:tcPr>
          <w:p w14:paraId="5D5D3240" w14:textId="3CBA0F9A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643" w:type="pct"/>
            <w:shd w:val="clear" w:color="auto" w:fill="auto"/>
          </w:tcPr>
          <w:p w14:paraId="04F73FE3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spacing w:val="-53"/>
              </w:rPr>
            </w:pPr>
            <w:r w:rsidRPr="000B52D2">
              <w:rPr>
                <w:rFonts w:ascii="Times New Roman" w:hAnsi="Times New Roman" w:cs="Times New Roman"/>
              </w:rPr>
              <w:t>Участие руководящих и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педагогических кадров ОО в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федеральных, региональных,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муниципальных мероприятиях</w:t>
            </w:r>
            <w:r w:rsidRPr="000B52D2">
              <w:rPr>
                <w:rFonts w:ascii="Times New Roman" w:hAnsi="Times New Roman" w:cs="Times New Roman"/>
                <w:spacing w:val="-53"/>
              </w:rPr>
              <w:t xml:space="preserve"> </w:t>
            </w:r>
          </w:p>
          <w:p w14:paraId="5B5DB204" w14:textId="7262B430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pct"/>
            <w:shd w:val="clear" w:color="auto" w:fill="auto"/>
          </w:tcPr>
          <w:p w14:paraId="34832B74" w14:textId="1D653DB5"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14:paraId="6398F036" w14:textId="77777777" w:rsidR="00A91C3F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 Мазурцова И.Д.</w:t>
            </w:r>
          </w:p>
          <w:p w14:paraId="2726DF7A" w14:textId="535E1FCF" w:rsidR="00E80C53" w:rsidRPr="000B52D2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Зам. директора по УВР Ковтун Ю.О.</w:t>
            </w:r>
          </w:p>
        </w:tc>
        <w:tc>
          <w:tcPr>
            <w:tcW w:w="1313" w:type="pct"/>
            <w:shd w:val="clear" w:color="auto" w:fill="auto"/>
          </w:tcPr>
          <w:p w14:paraId="762C13D2" w14:textId="10D363AB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Руководящие кадры и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педагогические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работники</w:t>
            </w:r>
            <w:r w:rsidRPr="000B52D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ОО</w:t>
            </w:r>
            <w:r w:rsidRPr="000B52D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 xml:space="preserve">приняли </w:t>
            </w:r>
            <w:r w:rsidRPr="000B52D2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участие</w:t>
            </w:r>
            <w:r w:rsidRPr="000B52D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в</w:t>
            </w:r>
          </w:p>
          <w:p w14:paraId="19581919" w14:textId="14014711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B52D2">
              <w:rPr>
                <w:rFonts w:ascii="Times New Roman" w:hAnsi="Times New Roman" w:cs="Times New Roman"/>
              </w:rPr>
              <w:t>федеральных,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региональных,</w:t>
            </w:r>
            <w:r w:rsidRPr="000B52D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52D2">
              <w:rPr>
                <w:rFonts w:ascii="Times New Roman" w:hAnsi="Times New Roman" w:cs="Times New Roman"/>
                <w:spacing w:val="-1"/>
              </w:rPr>
              <w:t>муниципальных</w:t>
            </w:r>
            <w:r w:rsidRPr="000B52D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мероприятиях</w:t>
            </w:r>
          </w:p>
        </w:tc>
      </w:tr>
      <w:tr w:rsidR="00A91C3F" w:rsidRPr="000B52D2" w14:paraId="6E4ECC04" w14:textId="77777777" w:rsidTr="00DC0744">
        <w:trPr>
          <w:trHeight w:val="1262"/>
        </w:trPr>
        <w:tc>
          <w:tcPr>
            <w:tcW w:w="298" w:type="pct"/>
            <w:shd w:val="clear" w:color="auto" w:fill="auto"/>
          </w:tcPr>
          <w:p w14:paraId="1593705B" w14:textId="101020AF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1643" w:type="pct"/>
          </w:tcPr>
          <w:p w14:paraId="544A0D21" w14:textId="6E6C7786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Организовать обновление учебно-методической документации в </w:t>
            </w:r>
            <w:r w:rsidRPr="00597EA1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общеобразовательных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организациях с учётом 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lastRenderedPageBreak/>
              <w:t>введения обновлённого ФГОС СОО</w:t>
            </w:r>
          </w:p>
        </w:tc>
        <w:tc>
          <w:tcPr>
            <w:tcW w:w="742" w:type="pct"/>
            <w:vAlign w:val="center"/>
          </w:tcPr>
          <w:p w14:paraId="37E67C10" w14:textId="5232405F"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lastRenderedPageBreak/>
              <w:t>Май – август, 2023</w:t>
            </w:r>
          </w:p>
        </w:tc>
        <w:tc>
          <w:tcPr>
            <w:tcW w:w="1004" w:type="pct"/>
            <w:vAlign w:val="center"/>
          </w:tcPr>
          <w:p w14:paraId="203239D2" w14:textId="124A1253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Руководители МО</w:t>
            </w:r>
          </w:p>
        </w:tc>
        <w:tc>
          <w:tcPr>
            <w:tcW w:w="1313" w:type="pct"/>
            <w:vAlign w:val="center"/>
          </w:tcPr>
          <w:p w14:paraId="41E0F61F" w14:textId="5CFD7FF3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Обновлена учебно-методическая документация в общеобразовательных организациях с учётом 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lastRenderedPageBreak/>
              <w:t>введения обновлённого ФГОС СОО</w:t>
            </w:r>
          </w:p>
        </w:tc>
      </w:tr>
      <w:tr w:rsidR="00A91C3F" w:rsidRPr="000B52D2" w14:paraId="39AD6852" w14:textId="77777777" w:rsidTr="00BA3FC0">
        <w:trPr>
          <w:trHeight w:val="1262"/>
        </w:trPr>
        <w:tc>
          <w:tcPr>
            <w:tcW w:w="298" w:type="pct"/>
            <w:shd w:val="clear" w:color="auto" w:fill="auto"/>
          </w:tcPr>
          <w:p w14:paraId="789176A4" w14:textId="7469BDDD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lastRenderedPageBreak/>
              <w:t>3</w:t>
            </w:r>
          </w:p>
        </w:tc>
        <w:tc>
          <w:tcPr>
            <w:tcW w:w="1643" w:type="pct"/>
            <w:shd w:val="clear" w:color="auto" w:fill="auto"/>
          </w:tcPr>
          <w:p w14:paraId="7F816231" w14:textId="6B7EF1E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Формирование методического кейса информационных ресурсов по вопросам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 xml:space="preserve"> введения ФГОС СОО (на основе ресурсов e</w:t>
            </w:r>
            <w:r w:rsidRPr="000B52D2">
              <w:rPr>
                <w:rFonts w:ascii="Times New Roman" w:hAnsi="Times New Roman" w:cs="Times New Roman"/>
                <w:bCs/>
                <w:color w:val="000000"/>
                <w:lang w:val="en-US"/>
              </w:rPr>
              <w:t>dsoo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0B52D2">
              <w:rPr>
                <w:rFonts w:ascii="Times New Roman" w:hAnsi="Times New Roman" w:cs="Times New Roman"/>
                <w:bCs/>
                <w:color w:val="000000"/>
                <w:lang w:val="en-US"/>
              </w:rPr>
              <w:t>ru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>, сайта ОИРО)</w:t>
            </w:r>
          </w:p>
        </w:tc>
        <w:tc>
          <w:tcPr>
            <w:tcW w:w="742" w:type="pct"/>
            <w:shd w:val="clear" w:color="auto" w:fill="auto"/>
          </w:tcPr>
          <w:p w14:paraId="21A0F24E" w14:textId="6D808CCD"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Апрель 2023</w:t>
            </w:r>
          </w:p>
        </w:tc>
        <w:tc>
          <w:tcPr>
            <w:tcW w:w="1004" w:type="pct"/>
            <w:shd w:val="clear" w:color="auto" w:fill="auto"/>
          </w:tcPr>
          <w:p w14:paraId="367C6198" w14:textId="3B0374CC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Руководители МО</w:t>
            </w:r>
          </w:p>
        </w:tc>
        <w:tc>
          <w:tcPr>
            <w:tcW w:w="1313" w:type="pct"/>
            <w:shd w:val="clear" w:color="auto" w:fill="auto"/>
          </w:tcPr>
          <w:p w14:paraId="5CB8D417" w14:textId="54300768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Методический кейс информационных ресурсов по вопросам</w:t>
            </w:r>
            <w:r w:rsidRPr="000B52D2">
              <w:rPr>
                <w:rFonts w:ascii="Times New Roman" w:hAnsi="Times New Roman" w:cs="Times New Roman"/>
                <w:bCs/>
                <w:color w:val="000000"/>
              </w:rPr>
              <w:t xml:space="preserve"> введения ФГОС СОО</w:t>
            </w:r>
            <w:r w:rsidRPr="000B52D2">
              <w:rPr>
                <w:rFonts w:ascii="Times New Roman" w:hAnsi="Times New Roman" w:cs="Times New Roman"/>
              </w:rPr>
              <w:t xml:space="preserve"> сформирован, педагогам обеспечен доступ к информации</w:t>
            </w:r>
          </w:p>
        </w:tc>
      </w:tr>
      <w:tr w:rsidR="00A91C3F" w:rsidRPr="000B52D2" w14:paraId="1850A827" w14:textId="77777777" w:rsidTr="00117BD0">
        <w:trPr>
          <w:trHeight w:val="1262"/>
        </w:trPr>
        <w:tc>
          <w:tcPr>
            <w:tcW w:w="298" w:type="pct"/>
            <w:shd w:val="clear" w:color="auto" w:fill="auto"/>
          </w:tcPr>
          <w:p w14:paraId="18B5271B" w14:textId="40B1FA92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1643" w:type="pct"/>
            <w:vAlign w:val="bottom"/>
          </w:tcPr>
          <w:p w14:paraId="78AA088D" w14:textId="3FEB780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Разработка плана работы внутришкольных методических объединений с ориентацией на рассмотрение и методическую помощь педагогическим работникам в вопросах реализации обновлённого ФГОС СОО, сформированы методические группы по всем направлениям функциональной грамотности</w:t>
            </w:r>
          </w:p>
        </w:tc>
        <w:tc>
          <w:tcPr>
            <w:tcW w:w="742" w:type="pct"/>
            <w:vAlign w:val="center"/>
          </w:tcPr>
          <w:p w14:paraId="2E170FF2" w14:textId="47688BDE"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Апрель - май 2023 года</w:t>
            </w:r>
          </w:p>
        </w:tc>
        <w:tc>
          <w:tcPr>
            <w:tcW w:w="1004" w:type="pct"/>
            <w:vAlign w:val="center"/>
          </w:tcPr>
          <w:p w14:paraId="45CB812B" w14:textId="3C71FF10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Руководители МО</w:t>
            </w:r>
          </w:p>
        </w:tc>
        <w:tc>
          <w:tcPr>
            <w:tcW w:w="1313" w:type="pct"/>
            <w:vAlign w:val="center"/>
          </w:tcPr>
          <w:p w14:paraId="5E453CD2" w14:textId="06E69905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Спланированы</w:t>
            </w:r>
            <w:r w:rsidRPr="000B52D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и</w:t>
            </w:r>
          </w:p>
          <w:p w14:paraId="213B3EE0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проведены</w:t>
            </w:r>
            <w:r w:rsidRPr="000B52D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заседания</w:t>
            </w:r>
          </w:p>
          <w:p w14:paraId="78E7D124" w14:textId="777777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школьных</w:t>
            </w:r>
          </w:p>
          <w:p w14:paraId="2B2728B0" w14:textId="704F5400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методических</w:t>
            </w:r>
            <w:r w:rsidRPr="000B52D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0B52D2">
              <w:rPr>
                <w:rFonts w:ascii="Times New Roman" w:hAnsi="Times New Roman" w:cs="Times New Roman"/>
              </w:rPr>
              <w:t>объединений, материалы заседаний размещены на сайте</w:t>
            </w:r>
          </w:p>
        </w:tc>
      </w:tr>
      <w:tr w:rsidR="00A91C3F" w:rsidRPr="000B52D2" w14:paraId="0F221C7C" w14:textId="77777777" w:rsidTr="000D6043">
        <w:tc>
          <w:tcPr>
            <w:tcW w:w="298" w:type="pct"/>
            <w:shd w:val="clear" w:color="auto" w:fill="auto"/>
          </w:tcPr>
          <w:p w14:paraId="6D6C7613" w14:textId="2861E444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643" w:type="pct"/>
            <w:shd w:val="clear" w:color="auto" w:fill="auto"/>
          </w:tcPr>
          <w:p w14:paraId="74FAB321" w14:textId="61F530DE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Организация работы по сбору сведений об образовательных запросах обучающихся для определения профилей учебных планов обучающихся 10-х классов</w:t>
            </w:r>
          </w:p>
        </w:tc>
        <w:tc>
          <w:tcPr>
            <w:tcW w:w="742" w:type="pct"/>
            <w:shd w:val="clear" w:color="auto" w:fill="auto"/>
          </w:tcPr>
          <w:p w14:paraId="50B6FF7C" w14:textId="101643DA" w:rsidR="00A91C3F" w:rsidRPr="000B52D2" w:rsidRDefault="00A91C3F" w:rsidP="00A91C3F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14:paraId="177413B0" w14:textId="43FD9BF1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Зам.директора по УВР</w:t>
            </w:r>
          </w:p>
        </w:tc>
        <w:tc>
          <w:tcPr>
            <w:tcW w:w="1313" w:type="pct"/>
            <w:shd w:val="clear" w:color="auto" w:fill="auto"/>
          </w:tcPr>
          <w:p w14:paraId="5B240008" w14:textId="65DF64EB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Собраны и обработаны сведения об образовательных запросах обучающихся;  определены профили учебных планов</w:t>
            </w:r>
          </w:p>
        </w:tc>
      </w:tr>
      <w:tr w:rsidR="00A91C3F" w:rsidRPr="000B52D2" w14:paraId="40BCF3F4" w14:textId="77777777" w:rsidTr="000D6043">
        <w:tc>
          <w:tcPr>
            <w:tcW w:w="298" w:type="pct"/>
            <w:shd w:val="clear" w:color="auto" w:fill="auto"/>
          </w:tcPr>
          <w:p w14:paraId="1AC21756" w14:textId="4E7EBFF9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eastAsia="Times New Roman" w:hAnsi="Times New Roman" w:cs="Times New Roman"/>
                <w:w w:val="99"/>
                <w:lang w:val="en-US"/>
              </w:rPr>
              <w:t>6</w:t>
            </w:r>
          </w:p>
        </w:tc>
        <w:tc>
          <w:tcPr>
            <w:tcW w:w="1643" w:type="pct"/>
            <w:shd w:val="clear" w:color="auto" w:fill="auto"/>
          </w:tcPr>
          <w:p w14:paraId="23060401" w14:textId="61EA1345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Организация работы по формированию части учебного плана, формируемого участниками образовательных отношений</w:t>
            </w:r>
          </w:p>
        </w:tc>
        <w:tc>
          <w:tcPr>
            <w:tcW w:w="742" w:type="pct"/>
            <w:shd w:val="clear" w:color="auto" w:fill="auto"/>
          </w:tcPr>
          <w:p w14:paraId="38D451F6" w14:textId="2489299E" w:rsidR="00A91C3F" w:rsidRPr="000B52D2" w:rsidRDefault="00A91C3F" w:rsidP="00A91C3F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14:paraId="44591BAA" w14:textId="70015C23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Зам.директора по УВР</w:t>
            </w:r>
          </w:p>
        </w:tc>
        <w:tc>
          <w:tcPr>
            <w:tcW w:w="1313" w:type="pct"/>
            <w:shd w:val="clear" w:color="auto" w:fill="auto"/>
          </w:tcPr>
          <w:p w14:paraId="298725AC" w14:textId="26F0FCE5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Определены учебные курсы, элективные/ факультативные курсы части учебного плана, формируемого участниками образовательных отношений</w:t>
            </w:r>
          </w:p>
        </w:tc>
      </w:tr>
      <w:tr w:rsidR="00A91C3F" w:rsidRPr="000B52D2" w14:paraId="58B2192D" w14:textId="77777777" w:rsidTr="000D6043">
        <w:tc>
          <w:tcPr>
            <w:tcW w:w="298" w:type="pct"/>
            <w:shd w:val="clear" w:color="auto" w:fill="auto"/>
          </w:tcPr>
          <w:p w14:paraId="48B8CCAD" w14:textId="6F9780EE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  <w:w w:val="99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1643" w:type="pct"/>
            <w:shd w:val="clear" w:color="auto" w:fill="auto"/>
          </w:tcPr>
          <w:p w14:paraId="7490ED40" w14:textId="452C672E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 xml:space="preserve">Определение </w:t>
            </w:r>
            <w:r w:rsidRPr="000B52D2">
              <w:rPr>
                <w:rFonts w:ascii="Times New Roman" w:hAnsi="Times New Roman"/>
                <w:color w:val="000000" w:themeColor="text1"/>
              </w:rPr>
              <w:t>учебных курсов внеурочной деятельности</w:t>
            </w:r>
          </w:p>
        </w:tc>
        <w:tc>
          <w:tcPr>
            <w:tcW w:w="742" w:type="pct"/>
            <w:shd w:val="clear" w:color="auto" w:fill="auto"/>
          </w:tcPr>
          <w:p w14:paraId="76EA995F" w14:textId="3AB5C9F5" w:rsidR="00A91C3F" w:rsidRPr="000B52D2" w:rsidRDefault="00A91C3F" w:rsidP="00A91C3F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май 2023</w:t>
            </w:r>
          </w:p>
        </w:tc>
        <w:tc>
          <w:tcPr>
            <w:tcW w:w="1004" w:type="pct"/>
            <w:shd w:val="clear" w:color="auto" w:fill="auto"/>
          </w:tcPr>
          <w:p w14:paraId="210ACBB9" w14:textId="6CD5FA25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Зам.директора по УВР</w:t>
            </w:r>
            <w:r>
              <w:rPr>
                <w:rFonts w:ascii="Times New Roman" w:hAnsi="Times New Roman" w:cs="Times New Roman"/>
                <w:b/>
                <w:bCs/>
              </w:rPr>
              <w:t>, Руководители МО</w:t>
            </w:r>
          </w:p>
        </w:tc>
        <w:tc>
          <w:tcPr>
            <w:tcW w:w="1313" w:type="pct"/>
            <w:shd w:val="clear" w:color="auto" w:fill="auto"/>
          </w:tcPr>
          <w:p w14:paraId="36363593" w14:textId="537F34CA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Сделан выбор/ разработаны рабочие программы курсов внеурочной деятельности</w:t>
            </w:r>
          </w:p>
        </w:tc>
      </w:tr>
      <w:tr w:rsidR="00A91C3F" w:rsidRPr="000B52D2" w14:paraId="2CA92D21" w14:textId="77777777" w:rsidTr="00AB0A52">
        <w:tc>
          <w:tcPr>
            <w:tcW w:w="298" w:type="pct"/>
            <w:shd w:val="clear" w:color="auto" w:fill="auto"/>
          </w:tcPr>
          <w:p w14:paraId="47B6E789" w14:textId="17BB494F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3" w:type="pct"/>
          </w:tcPr>
          <w:p w14:paraId="4EDD5CDE" w14:textId="6C8719B2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Организация системной работы по формированию функциональной грамотности обучающихся</w:t>
            </w:r>
            <w:r w:rsidRPr="000B52D2">
              <w:rPr>
                <w:rFonts w:ascii="Times New Roman" w:eastAsia="Calibri" w:hAnsi="Times New Roman" w:cs="Times New Roman"/>
                <w:color w:val="000000"/>
              </w:rPr>
              <w:t xml:space="preserve"> на основе школьного плана-графика </w:t>
            </w:r>
          </w:p>
        </w:tc>
        <w:tc>
          <w:tcPr>
            <w:tcW w:w="742" w:type="pct"/>
            <w:shd w:val="clear" w:color="auto" w:fill="auto"/>
          </w:tcPr>
          <w:p w14:paraId="1D409248" w14:textId="1766B952" w:rsidR="00A91C3F" w:rsidRPr="000B52D2" w:rsidRDefault="00A91C3F" w:rsidP="00A91C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Март – декабрь 2023</w:t>
            </w:r>
          </w:p>
        </w:tc>
        <w:tc>
          <w:tcPr>
            <w:tcW w:w="1004" w:type="pct"/>
            <w:shd w:val="clear" w:color="auto" w:fill="auto"/>
          </w:tcPr>
          <w:p w14:paraId="5138A1A2" w14:textId="5F71324A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МЛ</w:t>
            </w:r>
          </w:p>
        </w:tc>
        <w:tc>
          <w:tcPr>
            <w:tcW w:w="1313" w:type="pct"/>
            <w:shd w:val="clear" w:color="auto" w:fill="auto"/>
          </w:tcPr>
          <w:p w14:paraId="049D96A7" w14:textId="1B4CD76F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Повышение качества образования обучающихся</w:t>
            </w:r>
          </w:p>
        </w:tc>
      </w:tr>
      <w:tr w:rsidR="00A91C3F" w:rsidRPr="000B52D2" w14:paraId="7B30FD93" w14:textId="77777777" w:rsidTr="00A54BCF">
        <w:tc>
          <w:tcPr>
            <w:tcW w:w="298" w:type="pct"/>
            <w:shd w:val="clear" w:color="auto" w:fill="auto"/>
          </w:tcPr>
          <w:p w14:paraId="3741A49E" w14:textId="5816812E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3" w:type="pct"/>
            <w:vAlign w:val="center"/>
          </w:tcPr>
          <w:p w14:paraId="6C5510E5" w14:textId="0E0F2333" w:rsidR="00A91C3F" w:rsidRPr="000B52D2" w:rsidRDefault="00A91C3F" w:rsidP="00A91C3F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</w:rPr>
              <w:t>Определен список учебников, учебных пособий, информационно-цифровых ресурсов, используемых в образовательном процессе и соответствующих требованиям обновлённого ФГОС СОО; обеспечена доступность использования информационно-</w:t>
            </w:r>
            <w:r w:rsidRPr="00597EA1">
              <w:rPr>
                <w:rFonts w:ascii="Times New Roman" w:eastAsia="Calibri" w:hAnsi="Times New Roman" w:cs="Times New Roman"/>
              </w:rPr>
              <w:lastRenderedPageBreak/>
              <w:t xml:space="preserve">методических ресурсов для участников образовательных отношений. </w:t>
            </w:r>
          </w:p>
        </w:tc>
        <w:tc>
          <w:tcPr>
            <w:tcW w:w="742" w:type="pct"/>
            <w:vAlign w:val="center"/>
          </w:tcPr>
          <w:p w14:paraId="167616AF" w14:textId="2B12FF25"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Calibri" w:hAnsi="Times New Roman" w:cs="Times New Roman"/>
              </w:rPr>
              <w:lastRenderedPageBreak/>
              <w:t>Апрель-август 2023</w:t>
            </w:r>
          </w:p>
        </w:tc>
        <w:tc>
          <w:tcPr>
            <w:tcW w:w="1004" w:type="pct"/>
            <w:vAlign w:val="center"/>
          </w:tcPr>
          <w:p w14:paraId="4B50E3DB" w14:textId="30886B36" w:rsidR="00A91C3F" w:rsidRPr="000B52D2" w:rsidRDefault="00E80C53" w:rsidP="00A91C3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Библиотекарь, ШМО</w:t>
            </w:r>
          </w:p>
        </w:tc>
        <w:tc>
          <w:tcPr>
            <w:tcW w:w="1313" w:type="pct"/>
            <w:vAlign w:val="center"/>
          </w:tcPr>
          <w:p w14:paraId="6AE07821" w14:textId="77777777"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Библиотеки укомплектованы УМК по всем предметам учебных планов для реализации обновлённого ФГОС СОО в соответствии с Федеральным перечнем учебников.</w:t>
            </w:r>
          </w:p>
          <w:p w14:paraId="79422FCE" w14:textId="406D8CD0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lastRenderedPageBreak/>
              <w:t xml:space="preserve">Обучающиеся обеспечены УМК для освоения,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обновлённого ФГОС СОО</w:t>
            </w:r>
          </w:p>
        </w:tc>
      </w:tr>
      <w:tr w:rsidR="00A91C3F" w:rsidRPr="000B52D2" w14:paraId="56543473" w14:textId="77777777" w:rsidTr="00A54BCF">
        <w:tc>
          <w:tcPr>
            <w:tcW w:w="298" w:type="pct"/>
            <w:shd w:val="clear" w:color="auto" w:fill="auto"/>
          </w:tcPr>
          <w:p w14:paraId="08F77D4A" w14:textId="66F9CFEB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43" w:type="pct"/>
          </w:tcPr>
          <w:p w14:paraId="45BFE719" w14:textId="77777777"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</w:t>
            </w:r>
            <w:r w:rsidRPr="00597EA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соответствии с обновлённым </w:t>
            </w:r>
          </w:p>
          <w:p w14:paraId="198E2786" w14:textId="6E117442" w:rsidR="00A91C3F" w:rsidRPr="000B52D2" w:rsidRDefault="00A91C3F" w:rsidP="00A91C3F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ФГОС СОО. </w:t>
            </w:r>
          </w:p>
        </w:tc>
        <w:tc>
          <w:tcPr>
            <w:tcW w:w="742" w:type="pct"/>
            <w:vAlign w:val="center"/>
          </w:tcPr>
          <w:p w14:paraId="7D8EF686" w14:textId="2EA60170" w:rsidR="00A91C3F" w:rsidRPr="000B52D2" w:rsidRDefault="00A91C3F" w:rsidP="00A91C3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Апрель </w:t>
            </w:r>
            <w:r w:rsidRPr="00597EA1">
              <w:rPr>
                <w:rFonts w:ascii="Times New Roman" w:eastAsia="Calibri" w:hAnsi="Times New Roman" w:cs="Times New Roman"/>
                <w:color w:val="313131"/>
              </w:rPr>
              <w:t xml:space="preserve">- </w:t>
            </w:r>
            <w:r w:rsidRPr="00597EA1">
              <w:rPr>
                <w:rFonts w:ascii="Times New Roman" w:eastAsia="Calibri" w:hAnsi="Times New Roman" w:cs="Times New Roman"/>
              </w:rPr>
              <w:t>май 2023 года</w:t>
            </w:r>
          </w:p>
        </w:tc>
        <w:tc>
          <w:tcPr>
            <w:tcW w:w="1004" w:type="pct"/>
            <w:vAlign w:val="center"/>
          </w:tcPr>
          <w:p w14:paraId="70947161" w14:textId="70617077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  <w:vAlign w:val="center"/>
          </w:tcPr>
          <w:p w14:paraId="45CE94B4" w14:textId="652476AC"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Определена модель реализации сетевых форм взаимодействия общеобразовательной</w:t>
            </w:r>
          </w:p>
          <w:p w14:paraId="09CE9C70" w14:textId="212B8C24" w:rsidR="00A91C3F" w:rsidRPr="000B52D2" w:rsidRDefault="00A91C3F" w:rsidP="00A91C3F">
            <w:pPr>
              <w:pStyle w:val="a4"/>
              <w:rPr>
                <w:rFonts w:ascii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организации с организациями дополнительного образования, учреждениями культуры и спорта в реализации основных образовательных программ, соответствующих требованиям обновлённого ФГОС СОО</w:t>
            </w:r>
          </w:p>
        </w:tc>
      </w:tr>
      <w:tr w:rsidR="00A91C3F" w:rsidRPr="000B52D2" w14:paraId="2B44FAB9" w14:textId="77777777" w:rsidTr="002E39E8">
        <w:tc>
          <w:tcPr>
            <w:tcW w:w="298" w:type="pct"/>
          </w:tcPr>
          <w:p w14:paraId="1CEC19BB" w14:textId="2D178855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hAnsi="Times New Roman" w:cs="Times New Roman"/>
                <w:w w:val="99"/>
              </w:rPr>
              <w:t>11</w:t>
            </w:r>
          </w:p>
        </w:tc>
        <w:tc>
          <w:tcPr>
            <w:tcW w:w="1643" w:type="pct"/>
            <w:vAlign w:val="center"/>
          </w:tcPr>
          <w:p w14:paraId="3932AEE7" w14:textId="26947016"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Формирование системы мониторинга готовности каждого учителя к реализации обновлённого ФГОС СОО (пройдены курсы повышения квалификации, утверждены рабочие программы, в календарно-тематическое планирование встроены задания по формированию функциональной грамотности, </w:t>
            </w:r>
            <w:r w:rsidRPr="000B52D2">
              <w:rPr>
                <w:rFonts w:ascii="Times New Roman" w:eastAsia="Calibri" w:hAnsi="Times New Roman" w:cs="Times New Roman"/>
                <w:color w:val="000000"/>
              </w:rPr>
              <w:t>и др.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  <w:p w14:paraId="28A3EE8E" w14:textId="14951135" w:rsidR="00A91C3F" w:rsidRPr="000B52D2" w:rsidRDefault="00A91C3F" w:rsidP="00A91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" w:type="pct"/>
            <w:vAlign w:val="center"/>
          </w:tcPr>
          <w:p w14:paraId="34038C56" w14:textId="686C9747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Апрель – август, 2023</w:t>
            </w:r>
          </w:p>
        </w:tc>
        <w:tc>
          <w:tcPr>
            <w:tcW w:w="1004" w:type="pct"/>
            <w:vAlign w:val="center"/>
          </w:tcPr>
          <w:p w14:paraId="072B956A" w14:textId="28F463F3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Общеобразовательные организации</w:t>
            </w:r>
          </w:p>
        </w:tc>
        <w:tc>
          <w:tcPr>
            <w:tcW w:w="1313" w:type="pct"/>
            <w:vAlign w:val="center"/>
          </w:tcPr>
          <w:p w14:paraId="2E0FB2A4" w14:textId="42AB1CFF" w:rsidR="00A91C3F" w:rsidRPr="000B52D2" w:rsidRDefault="00A91C3F" w:rsidP="00A91C3F">
            <w:pPr>
              <w:rPr>
                <w:rFonts w:ascii="Times New Roman" w:eastAsia="Times New Roman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  <w:color w:val="000000"/>
              </w:rPr>
              <w:t>Синхронизированы процессы введения,</w:t>
            </w:r>
            <w:r w:rsidRPr="00597EA1">
              <w:rPr>
                <w:rFonts w:ascii="Times New Roman" w:eastAsia="Calibri" w:hAnsi="Times New Roman" w:cs="Times New Roman"/>
                <w:color w:val="151515"/>
                <w:lang w:eastAsia="ru-RU"/>
              </w:rPr>
              <w:t xml:space="preserve"> 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>обновлённого ФГОС СОО для организации работы на региональном,</w:t>
            </w:r>
            <w:r w:rsidRPr="00597EA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муниципальном</w:t>
            </w:r>
            <w:r w:rsidRPr="00597EA1">
              <w:rPr>
                <w:rFonts w:ascii="Times New Roman" w:eastAsia="Calibri" w:hAnsi="Times New Roman" w:cs="Times New Roman"/>
                <w:color w:val="000000"/>
              </w:rPr>
              <w:t xml:space="preserve"> уровнях и уровне общеобразовательной организации</w:t>
            </w:r>
          </w:p>
        </w:tc>
      </w:tr>
      <w:tr w:rsidR="00A91C3F" w:rsidRPr="000B52D2" w14:paraId="330AC5BA" w14:textId="77777777" w:rsidTr="00640467">
        <w:tc>
          <w:tcPr>
            <w:tcW w:w="298" w:type="pct"/>
            <w:vAlign w:val="center"/>
          </w:tcPr>
          <w:p w14:paraId="44431560" w14:textId="77777777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02" w:type="pct"/>
            <w:gridSpan w:val="4"/>
            <w:vAlign w:val="center"/>
          </w:tcPr>
          <w:p w14:paraId="2DEE8901" w14:textId="434E64DF"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52D2"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en-US"/>
              </w:rPr>
              <w:t>IV</w:t>
            </w:r>
            <w:r w:rsidRPr="000B52D2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. Информационно-разъяснительная работа</w:t>
            </w:r>
          </w:p>
        </w:tc>
      </w:tr>
      <w:tr w:rsidR="00A91C3F" w:rsidRPr="000B52D2" w14:paraId="28F62C12" w14:textId="77777777" w:rsidTr="00397E3C">
        <w:tc>
          <w:tcPr>
            <w:tcW w:w="298" w:type="pct"/>
            <w:vAlign w:val="center"/>
          </w:tcPr>
          <w:p w14:paraId="29AFCB7B" w14:textId="73951F18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43" w:type="pct"/>
          </w:tcPr>
          <w:p w14:paraId="581E0101" w14:textId="0DE870D1"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Проведение классных родительских собраний</w:t>
            </w:r>
            <w:r w:rsidRPr="00597EA1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 xml:space="preserve"> в 10 классах</w:t>
            </w:r>
            <w:r w:rsidRPr="00597EA1">
              <w:rPr>
                <w:rFonts w:ascii="Times New Roman" w:eastAsia="Calibri" w:hAnsi="Times New Roman" w:cs="Times New Roman"/>
              </w:rPr>
              <w:t xml:space="preserve"> с информацией об обучении по обновлённому ФГОС СОО </w:t>
            </w:r>
          </w:p>
        </w:tc>
        <w:tc>
          <w:tcPr>
            <w:tcW w:w="742" w:type="pct"/>
            <w:vAlign w:val="center"/>
          </w:tcPr>
          <w:p w14:paraId="12195C9B" w14:textId="3B33BF6C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Апрель </w:t>
            </w:r>
            <w:r w:rsidRPr="00597EA1">
              <w:rPr>
                <w:rFonts w:ascii="Times New Roman" w:eastAsia="Calibri" w:hAnsi="Times New Roman" w:cs="Times New Roman"/>
                <w:color w:val="151515"/>
              </w:rPr>
              <w:t xml:space="preserve">– </w:t>
            </w:r>
            <w:r w:rsidRPr="00597EA1">
              <w:rPr>
                <w:rFonts w:ascii="Times New Roman" w:eastAsia="Calibri" w:hAnsi="Times New Roman" w:cs="Times New Roman"/>
              </w:rPr>
              <w:t>май, 2023 года</w:t>
            </w:r>
          </w:p>
        </w:tc>
        <w:tc>
          <w:tcPr>
            <w:tcW w:w="1004" w:type="pct"/>
            <w:vAlign w:val="center"/>
          </w:tcPr>
          <w:p w14:paraId="72026698" w14:textId="178EFC19" w:rsidR="00A91C3F" w:rsidRPr="000B52D2" w:rsidRDefault="003C71D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Классные руководители</w:t>
            </w:r>
          </w:p>
        </w:tc>
        <w:tc>
          <w:tcPr>
            <w:tcW w:w="1313" w:type="pct"/>
            <w:vAlign w:val="center"/>
          </w:tcPr>
          <w:p w14:paraId="6126CF93" w14:textId="71BEA74A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 xml:space="preserve">Родители (лица, их заменяющие) проинформированы об обучении по 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обновлённому ФГОС СОО</w:t>
            </w:r>
          </w:p>
        </w:tc>
      </w:tr>
      <w:tr w:rsidR="00A91C3F" w:rsidRPr="000B52D2" w14:paraId="5000A902" w14:textId="77777777" w:rsidTr="00397E3C">
        <w:tc>
          <w:tcPr>
            <w:tcW w:w="298" w:type="pct"/>
            <w:vAlign w:val="center"/>
          </w:tcPr>
          <w:p w14:paraId="43B94628" w14:textId="3AD6E24A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52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43" w:type="pct"/>
          </w:tcPr>
          <w:p w14:paraId="3A24C874" w14:textId="77777777" w:rsidR="00A91C3F" w:rsidRPr="00597EA1" w:rsidRDefault="00A91C3F" w:rsidP="00A91C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7EA1">
              <w:rPr>
                <w:rFonts w:ascii="Times New Roman" w:eastAsia="Calibri" w:hAnsi="Times New Roman" w:cs="Times New Roman"/>
              </w:rPr>
              <w:t>Информирование родительской общественности о переходе на обучение по обновлённому ФГОС СОО.</w:t>
            </w:r>
            <w:r w:rsidRPr="00597EA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597EA1">
              <w:rPr>
                <w:rFonts w:ascii="Times New Roman" w:eastAsia="Calibri" w:hAnsi="Times New Roman" w:cs="Times New Roman"/>
              </w:rPr>
              <w:t>Размещение на сайте общеобразовательных организаций информационных материалов</w:t>
            </w:r>
          </w:p>
          <w:p w14:paraId="35C533A4" w14:textId="77777777" w:rsidR="00A91C3F" w:rsidRPr="000B52D2" w:rsidRDefault="00A91C3F" w:rsidP="00A91C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2" w:type="pct"/>
            <w:vAlign w:val="center"/>
          </w:tcPr>
          <w:p w14:paraId="695ADC83" w14:textId="302AECAC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В течение всего периода</w:t>
            </w:r>
          </w:p>
        </w:tc>
        <w:tc>
          <w:tcPr>
            <w:tcW w:w="1004" w:type="pct"/>
            <w:vAlign w:val="center"/>
          </w:tcPr>
          <w:p w14:paraId="5DCA87CC" w14:textId="56BD9095" w:rsidR="00A91C3F" w:rsidRPr="000B52D2" w:rsidRDefault="003C71D3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Технический специалист</w:t>
            </w:r>
          </w:p>
        </w:tc>
        <w:tc>
          <w:tcPr>
            <w:tcW w:w="1313" w:type="pct"/>
            <w:vAlign w:val="center"/>
          </w:tcPr>
          <w:p w14:paraId="3DC880C4" w14:textId="48FED744" w:rsidR="00A91C3F" w:rsidRPr="000B52D2" w:rsidRDefault="00A91C3F" w:rsidP="00A91C3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7EA1">
              <w:rPr>
                <w:rFonts w:ascii="Times New Roman" w:eastAsia="Calibri" w:hAnsi="Times New Roman" w:cs="Times New Roman"/>
              </w:rPr>
              <w:t>На сайте общеобразовательных организаций размещены информационные материалы</w:t>
            </w:r>
          </w:p>
        </w:tc>
      </w:tr>
    </w:tbl>
    <w:p w14:paraId="4510EAA7" w14:textId="266AE2A2" w:rsidR="00597EA1" w:rsidRPr="000B52D2" w:rsidRDefault="00597EA1" w:rsidP="00597E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6D8537FE" w14:textId="2AC1EEA1" w:rsidR="00BF0945" w:rsidRPr="000B52D2" w:rsidRDefault="00BF0945" w:rsidP="00597E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09049799" w14:textId="77777777" w:rsidR="00597EA1" w:rsidRPr="00597EA1" w:rsidRDefault="00597EA1" w:rsidP="00597EA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14:paraId="10387FF5" w14:textId="77777777" w:rsidR="00597EA1" w:rsidRPr="00597EA1" w:rsidRDefault="00597EA1" w:rsidP="00597EA1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14:paraId="62919665" w14:textId="77777777" w:rsidR="00597EA1" w:rsidRPr="00597EA1" w:rsidRDefault="00597EA1" w:rsidP="00597EA1">
      <w:pPr>
        <w:widowControl w:val="0"/>
        <w:tabs>
          <w:tab w:val="left" w:pos="1110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lang w:eastAsia="ru-RU" w:bidi="ru-RU"/>
        </w:rPr>
      </w:pPr>
      <w:r w:rsidRPr="00597EA1">
        <w:rPr>
          <w:rFonts w:ascii="Arial Unicode MS" w:eastAsia="Arial Unicode MS" w:hAnsi="Arial Unicode MS" w:cs="Arial Unicode MS"/>
          <w:color w:val="000000"/>
          <w:lang w:eastAsia="ru-RU" w:bidi="ru-RU"/>
        </w:rPr>
        <w:tab/>
      </w:r>
    </w:p>
    <w:p w14:paraId="786E926F" w14:textId="77777777" w:rsidR="000A68BA" w:rsidRPr="000B52D2" w:rsidRDefault="000A68BA"/>
    <w:sectPr w:rsidR="000A68BA" w:rsidRPr="000B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6"/>
    <w:rsid w:val="000964D8"/>
    <w:rsid w:val="000A68BA"/>
    <w:rsid w:val="000B52D2"/>
    <w:rsid w:val="001E490F"/>
    <w:rsid w:val="00293E89"/>
    <w:rsid w:val="002D3238"/>
    <w:rsid w:val="002E4F70"/>
    <w:rsid w:val="003222BC"/>
    <w:rsid w:val="00363773"/>
    <w:rsid w:val="003C71D3"/>
    <w:rsid w:val="00421739"/>
    <w:rsid w:val="00443BA7"/>
    <w:rsid w:val="004C6C63"/>
    <w:rsid w:val="00537794"/>
    <w:rsid w:val="00565553"/>
    <w:rsid w:val="00597EA1"/>
    <w:rsid w:val="005E3AAF"/>
    <w:rsid w:val="00640467"/>
    <w:rsid w:val="006B573A"/>
    <w:rsid w:val="00711F07"/>
    <w:rsid w:val="0097298A"/>
    <w:rsid w:val="00A91C3F"/>
    <w:rsid w:val="00BA15FC"/>
    <w:rsid w:val="00BA3FC0"/>
    <w:rsid w:val="00BC7E6D"/>
    <w:rsid w:val="00BF0945"/>
    <w:rsid w:val="00C16E3B"/>
    <w:rsid w:val="00C97B86"/>
    <w:rsid w:val="00CA04F1"/>
    <w:rsid w:val="00E33856"/>
    <w:rsid w:val="00E80C53"/>
    <w:rsid w:val="00E84E49"/>
    <w:rsid w:val="00F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65AC"/>
  <w15:chartTrackingRefBased/>
  <w15:docId w15:val="{A25C8402-F631-4DBE-BDEC-82E8AFF8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9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0945"/>
    <w:pPr>
      <w:spacing w:after="0" w:line="240" w:lineRule="auto"/>
    </w:pPr>
  </w:style>
  <w:style w:type="paragraph" w:customStyle="1" w:styleId="Default">
    <w:name w:val="Default"/>
    <w:rsid w:val="00A91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Zhironkin</dc:creator>
  <cp:keywords/>
  <dc:description/>
  <cp:lastModifiedBy>Школа</cp:lastModifiedBy>
  <cp:revision>23</cp:revision>
  <dcterms:created xsi:type="dcterms:W3CDTF">2023-02-27T19:48:00Z</dcterms:created>
  <dcterms:modified xsi:type="dcterms:W3CDTF">2023-05-25T23:12:00Z</dcterms:modified>
</cp:coreProperties>
</file>