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3C0" w:rsidRPr="005B30F6" w:rsidRDefault="00605AD8">
      <w:pPr>
        <w:rPr>
          <w:rFonts w:ascii="Times New Roman" w:hAnsi="Times New Roman" w:cs="Times New Roman"/>
          <w:lang w:val="ru-RU"/>
        </w:rPr>
        <w:sectPr w:rsidR="00BF53C0" w:rsidRPr="005B30F6">
          <w:pgSz w:w="11906" w:h="16383"/>
          <w:pgMar w:top="1134" w:right="850" w:bottom="1134" w:left="1701" w:header="720" w:footer="720" w:gutter="0"/>
          <w:cols w:space="720"/>
        </w:sectPr>
      </w:pPr>
      <w:bookmarkStart w:id="0" w:name="block-24858608"/>
      <w:r>
        <w:rPr>
          <w:noProof/>
          <w:lang w:val="ru-RU" w:eastAsia="ru-RU"/>
        </w:rPr>
        <w:drawing>
          <wp:inline distT="0" distB="0" distL="0" distR="0" wp14:anchorId="7FA89391" wp14:editId="3C56F34B">
            <wp:extent cx="5940425" cy="8047990"/>
            <wp:effectExtent l="0" t="0" r="3175" b="0"/>
            <wp:docPr id="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cstate="print"/>
                    <a:stretch>
                      <a:fillRect/>
                    </a:stretch>
                  </pic:blipFill>
                  <pic:spPr>
                    <a:xfrm>
                      <a:off x="0" y="0"/>
                      <a:ext cx="5940425" cy="8047990"/>
                    </a:xfrm>
                    <a:prstGeom prst="rect">
                      <a:avLst/>
                    </a:prstGeom>
                  </pic:spPr>
                </pic:pic>
              </a:graphicData>
            </a:graphic>
          </wp:inline>
        </w:drawing>
      </w:r>
      <w:bookmarkStart w:id="1" w:name="_GoBack"/>
      <w:bookmarkEnd w:id="1"/>
    </w:p>
    <w:p w:rsidR="00BF53C0" w:rsidRPr="005B30F6" w:rsidRDefault="0022123D">
      <w:pPr>
        <w:spacing w:after="0" w:line="264" w:lineRule="auto"/>
        <w:ind w:left="120"/>
        <w:jc w:val="both"/>
        <w:rPr>
          <w:rFonts w:ascii="Times New Roman" w:hAnsi="Times New Roman" w:cs="Times New Roman"/>
          <w:lang w:val="ru-RU"/>
        </w:rPr>
      </w:pPr>
      <w:bookmarkStart w:id="2" w:name="block-24858611"/>
      <w:bookmarkEnd w:id="0"/>
      <w:r w:rsidRPr="005B30F6">
        <w:rPr>
          <w:rFonts w:ascii="Times New Roman" w:hAnsi="Times New Roman" w:cs="Times New Roman"/>
          <w:b/>
          <w:color w:val="000000"/>
          <w:sz w:val="28"/>
          <w:lang w:val="ru-RU"/>
        </w:rPr>
        <w:lastRenderedPageBreak/>
        <w:t>ПОЯСНИТЕЛЬНАЯ ЗАПИСКА</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5B30F6">
        <w:rPr>
          <w:rFonts w:ascii="Times New Roman" w:hAnsi="Times New Roman" w:cs="Times New Roman"/>
          <w:color w:val="000000"/>
          <w:sz w:val="28"/>
          <w:lang w:val="ru-RU"/>
        </w:rPr>
        <w:t>прикладно</w:t>
      </w:r>
      <w:proofErr w:type="spellEnd"/>
      <w:r w:rsidRPr="005B30F6">
        <w:rPr>
          <w:rFonts w:ascii="Times New Roman" w:hAnsi="Times New Roman" w:cs="Times New Roman"/>
          <w:color w:val="000000"/>
          <w:sz w:val="28"/>
          <w:lang w:val="ru-RU"/>
        </w:rPr>
        <w:t xml:space="preserve">-ориентированной направленности.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5B30F6">
        <w:rPr>
          <w:rFonts w:ascii="Times New Roman" w:hAnsi="Times New Roman" w:cs="Times New Roman"/>
          <w:color w:val="000000"/>
          <w:sz w:val="28"/>
          <w:lang w:val="ru-RU"/>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5B30F6">
        <w:rPr>
          <w:rFonts w:ascii="Times New Roman" w:hAnsi="Times New Roman" w:cs="Times New Roman"/>
          <w:color w:val="000000"/>
          <w:sz w:val="28"/>
          <w:lang w:val="ru-RU"/>
        </w:rPr>
        <w:t>деятельностного</w:t>
      </w:r>
      <w:proofErr w:type="spellEnd"/>
      <w:r w:rsidRPr="005B30F6">
        <w:rPr>
          <w:rFonts w:ascii="Times New Roman" w:hAnsi="Times New Roman" w:cs="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5B30F6">
        <w:rPr>
          <w:rFonts w:ascii="Times New Roman" w:hAnsi="Times New Roman" w:cs="Times New Roman"/>
          <w:color w:val="000000"/>
          <w:sz w:val="28"/>
          <w:lang w:val="ru-RU"/>
        </w:rPr>
        <w:t>операциональный</w:t>
      </w:r>
      <w:proofErr w:type="spellEnd"/>
      <w:r w:rsidRPr="005B30F6">
        <w:rPr>
          <w:rFonts w:ascii="Times New Roman" w:hAnsi="Times New Roman" w:cs="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5B30F6">
        <w:rPr>
          <w:rFonts w:ascii="Times New Roman" w:hAnsi="Times New Roman" w:cs="Times New Roman"/>
          <w:color w:val="000000"/>
          <w:sz w:val="28"/>
          <w:lang w:val="ru-RU"/>
        </w:rPr>
        <w:t>Прикладно</w:t>
      </w:r>
      <w:proofErr w:type="spellEnd"/>
      <w:r w:rsidRPr="005B30F6">
        <w:rPr>
          <w:rFonts w:ascii="Times New Roman" w:hAnsi="Times New Roman" w:cs="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Содержание модуля «</w:t>
      </w:r>
      <w:proofErr w:type="spellStart"/>
      <w:r w:rsidRPr="005B30F6">
        <w:rPr>
          <w:rFonts w:ascii="Times New Roman" w:hAnsi="Times New Roman" w:cs="Times New Roman"/>
          <w:color w:val="000000"/>
          <w:sz w:val="28"/>
          <w:lang w:val="ru-RU"/>
        </w:rPr>
        <w:t>Прикладно</w:t>
      </w:r>
      <w:proofErr w:type="spellEnd"/>
      <w:r w:rsidRPr="005B30F6">
        <w:rPr>
          <w:rFonts w:ascii="Times New Roman" w:hAnsi="Times New Roman" w:cs="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w:t>
      </w:r>
      <w:r w:rsidRPr="005B30F6">
        <w:rPr>
          <w:rFonts w:ascii="Times New Roman" w:hAnsi="Times New Roman" w:cs="Times New Roman"/>
          <w:color w:val="000000"/>
          <w:sz w:val="28"/>
          <w:lang w:val="ru-RU"/>
        </w:rPr>
        <w:lastRenderedPageBreak/>
        <w:t>модуля «</w:t>
      </w:r>
      <w:proofErr w:type="spellStart"/>
      <w:r w:rsidRPr="005B30F6">
        <w:rPr>
          <w:rFonts w:ascii="Times New Roman" w:hAnsi="Times New Roman" w:cs="Times New Roman"/>
          <w:color w:val="000000"/>
          <w:sz w:val="28"/>
          <w:lang w:val="ru-RU"/>
        </w:rPr>
        <w:t>Прикладно</w:t>
      </w:r>
      <w:proofErr w:type="spellEnd"/>
      <w:r w:rsidRPr="005B30F6">
        <w:rPr>
          <w:rFonts w:ascii="Times New Roman" w:hAnsi="Times New Roman" w:cs="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Планируемые результаты включают в себя личностные, </w:t>
      </w:r>
      <w:proofErr w:type="spellStart"/>
      <w:r w:rsidRPr="005B30F6">
        <w:rPr>
          <w:rFonts w:ascii="Times New Roman" w:hAnsi="Times New Roman" w:cs="Times New Roman"/>
          <w:color w:val="000000"/>
          <w:sz w:val="28"/>
          <w:lang w:val="ru-RU"/>
        </w:rPr>
        <w:t>метапредметные</w:t>
      </w:r>
      <w:proofErr w:type="spellEnd"/>
      <w:r w:rsidRPr="005B30F6">
        <w:rPr>
          <w:rFonts w:ascii="Times New Roman" w:hAnsi="Times New Roman" w:cs="Times New Roman"/>
          <w:color w:val="000000"/>
          <w:sz w:val="28"/>
          <w:lang w:val="ru-RU"/>
        </w:rPr>
        <w:t xml:space="preserve"> и предметные результаты.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BF53C0" w:rsidRPr="005B30F6" w:rsidRDefault="0022123D">
      <w:pPr>
        <w:spacing w:after="0" w:line="264" w:lineRule="auto"/>
        <w:ind w:firstLine="600"/>
        <w:jc w:val="both"/>
        <w:rPr>
          <w:rFonts w:ascii="Times New Roman" w:hAnsi="Times New Roman" w:cs="Times New Roman"/>
          <w:lang w:val="ru-RU"/>
        </w:rPr>
      </w:pPr>
      <w:bookmarkStart w:id="3" w:name="bb146442-f527-41bf-8c2f-d7c56b2bd4b0"/>
      <w:r w:rsidRPr="005B30F6">
        <w:rPr>
          <w:rFonts w:ascii="Times New Roman" w:hAnsi="Times New Roman" w:cs="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3"/>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BF53C0">
      <w:pPr>
        <w:rPr>
          <w:rFonts w:ascii="Times New Roman" w:hAnsi="Times New Roman" w:cs="Times New Roman"/>
          <w:lang w:val="ru-RU"/>
        </w:rPr>
        <w:sectPr w:rsidR="00BF53C0" w:rsidRPr="005B30F6">
          <w:pgSz w:w="11906" w:h="16383"/>
          <w:pgMar w:top="1134" w:right="850" w:bottom="1134" w:left="1701" w:header="720" w:footer="720" w:gutter="0"/>
          <w:cols w:space="720"/>
        </w:sectPr>
      </w:pPr>
    </w:p>
    <w:p w:rsidR="00BF53C0" w:rsidRPr="005B30F6" w:rsidRDefault="0022123D">
      <w:pPr>
        <w:spacing w:after="0" w:line="264" w:lineRule="auto"/>
        <w:ind w:left="120"/>
        <w:jc w:val="both"/>
        <w:rPr>
          <w:rFonts w:ascii="Times New Roman" w:hAnsi="Times New Roman" w:cs="Times New Roman"/>
          <w:lang w:val="ru-RU"/>
        </w:rPr>
      </w:pPr>
      <w:bookmarkStart w:id="4" w:name="block-24858609"/>
      <w:bookmarkEnd w:id="2"/>
      <w:r w:rsidRPr="005B30F6">
        <w:rPr>
          <w:rFonts w:ascii="Times New Roman" w:hAnsi="Times New Roman" w:cs="Times New Roman"/>
          <w:b/>
          <w:color w:val="000000"/>
          <w:sz w:val="28"/>
          <w:lang w:val="ru-RU"/>
        </w:rPr>
        <w:lastRenderedPageBreak/>
        <w:t>СОДЕРЖАНИЕ УЧЕБНОГО ПРЕДМЕТА</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1 КЛАСС</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bookmarkStart w:id="5" w:name="_Toc101876902"/>
      <w:bookmarkEnd w:id="5"/>
      <w:r w:rsidRPr="005B30F6">
        <w:rPr>
          <w:rFonts w:ascii="Times New Roman" w:hAnsi="Times New Roman" w:cs="Times New Roman"/>
          <w:b/>
          <w:i/>
          <w:color w:val="000000"/>
          <w:sz w:val="28"/>
          <w:lang w:val="ru-RU"/>
        </w:rPr>
        <w:t xml:space="preserve">Знания о физической культуре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Способы самостоятельной деятельности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Режим дня и правила его составления и соблюдения.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Физическое совершенствование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Спортивно-оздоровительная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Гимнастика с основами акробатики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Лыжная подготовка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Лёгкая атлетика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Подвижные и спортивные игры</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Считалки для самостоятельной организации подвижных игр.</w:t>
      </w:r>
    </w:p>
    <w:p w:rsidR="00BF53C0" w:rsidRPr="005B30F6" w:rsidRDefault="0022123D">
      <w:pPr>
        <w:spacing w:after="0" w:line="264" w:lineRule="auto"/>
        <w:ind w:firstLine="600"/>
        <w:jc w:val="both"/>
        <w:rPr>
          <w:rFonts w:ascii="Times New Roman" w:hAnsi="Times New Roman" w:cs="Times New Roman"/>
          <w:lang w:val="ru-RU"/>
        </w:rPr>
      </w:pPr>
      <w:proofErr w:type="spellStart"/>
      <w:r w:rsidRPr="005B30F6">
        <w:rPr>
          <w:rFonts w:ascii="Times New Roman" w:hAnsi="Times New Roman" w:cs="Times New Roman"/>
          <w:i/>
          <w:color w:val="000000"/>
          <w:sz w:val="28"/>
          <w:lang w:val="ru-RU"/>
        </w:rPr>
        <w:lastRenderedPageBreak/>
        <w:t>Прикладно</w:t>
      </w:r>
      <w:proofErr w:type="spellEnd"/>
      <w:r w:rsidRPr="005B30F6">
        <w:rPr>
          <w:rFonts w:ascii="Times New Roman" w:hAnsi="Times New Roman" w:cs="Times New Roman"/>
          <w:i/>
          <w:color w:val="000000"/>
          <w:sz w:val="28"/>
          <w:lang w:val="ru-RU"/>
        </w:rPr>
        <w:t>-ориентированная физическая культура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F53C0" w:rsidRPr="005B30F6" w:rsidRDefault="00BF53C0">
      <w:pPr>
        <w:spacing w:after="0"/>
        <w:ind w:left="120"/>
        <w:rPr>
          <w:rFonts w:ascii="Times New Roman" w:hAnsi="Times New Roman" w:cs="Times New Roman"/>
          <w:lang w:val="ru-RU"/>
        </w:rPr>
      </w:pPr>
      <w:bookmarkStart w:id="6" w:name="_Toc137548637"/>
      <w:bookmarkEnd w:id="6"/>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2 КЛАСС</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Знания о физической культуре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Способы самостоятельной деятельности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Физическое совершенствование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Спортивно-оздоровительная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Гимнастика с основами акробатики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Лыжная подготовка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5B30F6">
        <w:rPr>
          <w:rFonts w:ascii="Times New Roman" w:hAnsi="Times New Roman" w:cs="Times New Roman"/>
          <w:color w:val="000000"/>
          <w:sz w:val="28"/>
          <w:lang w:val="ru-RU"/>
        </w:rPr>
        <w:t>двухшажным</w:t>
      </w:r>
      <w:proofErr w:type="spellEnd"/>
      <w:r w:rsidRPr="005B30F6">
        <w:rPr>
          <w:rFonts w:ascii="Times New Roman" w:hAnsi="Times New Roman" w:cs="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Лёгкая атлетика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w:t>
      </w:r>
      <w:r w:rsidRPr="005B30F6">
        <w:rPr>
          <w:rFonts w:ascii="Times New Roman" w:hAnsi="Times New Roman" w:cs="Times New Roman"/>
          <w:color w:val="000000"/>
          <w:sz w:val="28"/>
          <w:lang w:val="ru-RU"/>
        </w:rPr>
        <w:lastRenderedPageBreak/>
        <w:t xml:space="preserve">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5B30F6">
        <w:rPr>
          <w:rFonts w:ascii="Times New Roman" w:hAnsi="Times New Roman" w:cs="Times New Roman"/>
          <w:color w:val="000000"/>
          <w:sz w:val="28"/>
          <w:lang w:val="ru-RU"/>
        </w:rPr>
        <w:t>обеганием</w:t>
      </w:r>
      <w:proofErr w:type="spellEnd"/>
      <w:r w:rsidRPr="005B30F6">
        <w:rPr>
          <w:rFonts w:ascii="Times New Roman" w:hAnsi="Times New Roman" w:cs="Times New Roman"/>
          <w:color w:val="000000"/>
          <w:sz w:val="28"/>
          <w:lang w:val="ru-RU"/>
        </w:rPr>
        <w:t xml:space="preserve"> предметов, с преодолением небольших препятствий.</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Подвижные игры</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Подвижные игры с техническими приёмами спортивных игр (баскетбол, футбол). </w:t>
      </w:r>
    </w:p>
    <w:p w:rsidR="00BF53C0" w:rsidRPr="005B30F6" w:rsidRDefault="0022123D">
      <w:pPr>
        <w:spacing w:after="0" w:line="264" w:lineRule="auto"/>
        <w:ind w:firstLine="600"/>
        <w:jc w:val="both"/>
        <w:rPr>
          <w:rFonts w:ascii="Times New Roman" w:hAnsi="Times New Roman" w:cs="Times New Roman"/>
          <w:lang w:val="ru-RU"/>
        </w:rPr>
      </w:pPr>
      <w:proofErr w:type="spellStart"/>
      <w:r w:rsidRPr="005B30F6">
        <w:rPr>
          <w:rFonts w:ascii="Times New Roman" w:hAnsi="Times New Roman" w:cs="Times New Roman"/>
          <w:i/>
          <w:color w:val="000000"/>
          <w:sz w:val="28"/>
          <w:lang w:val="ru-RU"/>
        </w:rPr>
        <w:t>Прикладно</w:t>
      </w:r>
      <w:proofErr w:type="spellEnd"/>
      <w:r w:rsidRPr="005B30F6">
        <w:rPr>
          <w:rFonts w:ascii="Times New Roman" w:hAnsi="Times New Roman" w:cs="Times New Roman"/>
          <w:i/>
          <w:color w:val="000000"/>
          <w:sz w:val="28"/>
          <w:lang w:val="ru-RU"/>
        </w:rPr>
        <w:t xml:space="preserve">-ориентированная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BF53C0" w:rsidRPr="005B30F6" w:rsidRDefault="00BF53C0">
      <w:pPr>
        <w:spacing w:after="0"/>
        <w:ind w:left="120"/>
        <w:rPr>
          <w:rFonts w:ascii="Times New Roman" w:hAnsi="Times New Roman" w:cs="Times New Roman"/>
          <w:lang w:val="ru-RU"/>
        </w:rPr>
      </w:pPr>
      <w:bookmarkStart w:id="7" w:name="_Toc137548638"/>
      <w:bookmarkEnd w:id="7"/>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3 КЛАСС</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pacing w:val="-2"/>
          <w:sz w:val="28"/>
          <w:lang w:val="ru-RU"/>
        </w:rPr>
        <w:t>Знания о физической культуре</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pacing w:val="-2"/>
          <w:sz w:val="28"/>
          <w:lang w:val="ru-RU"/>
        </w:rPr>
        <w:t xml:space="preserve">Способы самостоятельной деятельности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pacing w:val="-2"/>
          <w:sz w:val="28"/>
          <w:lang w:val="ru-RU"/>
        </w:rPr>
        <w:t xml:space="preserve">Физическое совершенствование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pacing w:val="-2"/>
          <w:sz w:val="28"/>
          <w:lang w:val="ru-RU"/>
        </w:rPr>
        <w:t xml:space="preserve">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pacing w:val="-2"/>
          <w:sz w:val="28"/>
          <w:lang w:val="ru-RU"/>
        </w:rPr>
        <w:t xml:space="preserve">Спортивно-оздоровительная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Гимнастика с основами акробатики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Строевые упражнения в движении </w:t>
      </w:r>
      <w:proofErr w:type="spellStart"/>
      <w:r w:rsidRPr="005B30F6">
        <w:rPr>
          <w:rFonts w:ascii="Times New Roman" w:hAnsi="Times New Roman" w:cs="Times New Roman"/>
          <w:color w:val="000000"/>
          <w:spacing w:val="-2"/>
          <w:sz w:val="28"/>
          <w:lang w:val="ru-RU"/>
        </w:rPr>
        <w:t>противоходом</w:t>
      </w:r>
      <w:proofErr w:type="spellEnd"/>
      <w:r w:rsidRPr="005B30F6">
        <w:rPr>
          <w:rFonts w:ascii="Times New Roman" w:hAnsi="Times New Roman" w:cs="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w:t>
      </w:r>
      <w:r w:rsidRPr="005B30F6">
        <w:rPr>
          <w:rFonts w:ascii="Times New Roman" w:hAnsi="Times New Roman" w:cs="Times New Roman"/>
          <w:color w:val="000000"/>
          <w:spacing w:val="-2"/>
          <w:sz w:val="28"/>
          <w:lang w:val="ru-RU"/>
        </w:rPr>
        <w:lastRenderedPageBreak/>
        <w:t xml:space="preserve">равномерной ходьбой с поворотом в разные стороны и движением руками, приставным шагом правым и левым боком.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Лёгкая атлетика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Лыжная подготовка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Передвижение одновременным </w:t>
      </w:r>
      <w:proofErr w:type="spellStart"/>
      <w:r w:rsidRPr="005B30F6">
        <w:rPr>
          <w:rFonts w:ascii="Times New Roman" w:hAnsi="Times New Roman" w:cs="Times New Roman"/>
          <w:color w:val="000000"/>
          <w:spacing w:val="-2"/>
          <w:sz w:val="28"/>
          <w:lang w:val="ru-RU"/>
        </w:rPr>
        <w:t>двухшажным</w:t>
      </w:r>
      <w:proofErr w:type="spellEnd"/>
      <w:r w:rsidRPr="005B30F6">
        <w:rPr>
          <w:rFonts w:ascii="Times New Roman" w:hAnsi="Times New Roman" w:cs="Times New Roman"/>
          <w:color w:val="000000"/>
          <w:spacing w:val="-2"/>
          <w:sz w:val="28"/>
          <w:lang w:val="ru-RU"/>
        </w:rPr>
        <w:t xml:space="preserve"> ходом. Упражнения в поворотах на лыжах переступанием стоя на месте и в движении. Торможение плугом.</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Подвижные и спортивные игры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F53C0" w:rsidRPr="005B30F6" w:rsidRDefault="0022123D">
      <w:pPr>
        <w:spacing w:after="0" w:line="264" w:lineRule="auto"/>
        <w:ind w:firstLine="600"/>
        <w:jc w:val="both"/>
        <w:rPr>
          <w:rFonts w:ascii="Times New Roman" w:hAnsi="Times New Roman" w:cs="Times New Roman"/>
          <w:lang w:val="ru-RU"/>
        </w:rPr>
      </w:pPr>
      <w:proofErr w:type="spellStart"/>
      <w:r w:rsidRPr="005B30F6">
        <w:rPr>
          <w:rFonts w:ascii="Times New Roman" w:hAnsi="Times New Roman" w:cs="Times New Roman"/>
          <w:i/>
          <w:color w:val="000000"/>
          <w:spacing w:val="-2"/>
          <w:sz w:val="28"/>
          <w:lang w:val="ru-RU"/>
        </w:rPr>
        <w:t>Прикладно</w:t>
      </w:r>
      <w:proofErr w:type="spellEnd"/>
      <w:r w:rsidRPr="005B30F6">
        <w:rPr>
          <w:rFonts w:ascii="Times New Roman" w:hAnsi="Times New Roman" w:cs="Times New Roman"/>
          <w:i/>
          <w:color w:val="000000"/>
          <w:spacing w:val="-2"/>
          <w:sz w:val="28"/>
          <w:lang w:val="ru-RU"/>
        </w:rPr>
        <w:t xml:space="preserve">-ориентированная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F53C0" w:rsidRPr="005B30F6" w:rsidRDefault="00BF53C0">
      <w:pPr>
        <w:spacing w:after="0"/>
        <w:ind w:left="120"/>
        <w:rPr>
          <w:rFonts w:ascii="Times New Roman" w:hAnsi="Times New Roman" w:cs="Times New Roman"/>
          <w:lang w:val="ru-RU"/>
        </w:rPr>
      </w:pPr>
      <w:bookmarkStart w:id="8" w:name="_Toc137548639"/>
      <w:bookmarkEnd w:id="8"/>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4 КЛАСС</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Знания о физической культуре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Из истории развития физической культуры в России. Развитие национальных видов спорта в России.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Способы самостоятельной деятельности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w:t>
      </w:r>
      <w:r w:rsidRPr="005B30F6">
        <w:rPr>
          <w:rFonts w:ascii="Times New Roman" w:hAnsi="Times New Roman" w:cs="Times New Roman"/>
          <w:color w:val="000000"/>
          <w:sz w:val="28"/>
          <w:lang w:val="ru-RU"/>
        </w:rPr>
        <w:lastRenderedPageBreak/>
        <w:t>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i/>
          <w:color w:val="000000"/>
          <w:sz w:val="28"/>
          <w:lang w:val="ru-RU"/>
        </w:rPr>
        <w:t xml:space="preserve">Физическое совершенствование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i/>
          <w:color w:val="000000"/>
          <w:sz w:val="28"/>
          <w:lang w:val="ru-RU"/>
        </w:rPr>
        <w:t xml:space="preserve">Спортивно-оздоровительная физическая культура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Гимнастика с основами акробатики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5B30F6">
        <w:rPr>
          <w:rFonts w:ascii="Times New Roman" w:hAnsi="Times New Roman" w:cs="Times New Roman"/>
          <w:color w:val="000000"/>
          <w:sz w:val="28"/>
          <w:lang w:val="ru-RU"/>
        </w:rPr>
        <w:t>напрыгивания</w:t>
      </w:r>
      <w:proofErr w:type="spellEnd"/>
      <w:r w:rsidRPr="005B30F6">
        <w:rPr>
          <w:rFonts w:ascii="Times New Roman" w:hAnsi="Times New Roman" w:cs="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5B30F6">
        <w:rPr>
          <w:rFonts w:ascii="Times New Roman" w:hAnsi="Times New Roman" w:cs="Times New Roman"/>
          <w:color w:val="000000"/>
          <w:sz w:val="28"/>
          <w:lang w:val="ru-RU"/>
        </w:rPr>
        <w:t>енка</w:t>
      </w:r>
      <w:proofErr w:type="spellEnd"/>
      <w:r w:rsidRPr="005B30F6">
        <w:rPr>
          <w:rFonts w:ascii="Times New Roman" w:hAnsi="Times New Roman" w:cs="Times New Roman"/>
          <w:color w:val="000000"/>
          <w:sz w:val="28"/>
          <w:lang w:val="ru-RU"/>
        </w:rPr>
        <w:t>».</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Лёгкая атлетика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Лыжная подготовка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Подвижные и спортивные игры</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F53C0" w:rsidRPr="005B30F6" w:rsidRDefault="0022123D">
      <w:pPr>
        <w:spacing w:after="0" w:line="264" w:lineRule="auto"/>
        <w:ind w:firstLine="600"/>
        <w:jc w:val="both"/>
        <w:rPr>
          <w:rFonts w:ascii="Times New Roman" w:hAnsi="Times New Roman" w:cs="Times New Roman"/>
          <w:lang w:val="ru-RU"/>
        </w:rPr>
      </w:pPr>
      <w:proofErr w:type="spellStart"/>
      <w:r w:rsidRPr="005B30F6">
        <w:rPr>
          <w:rFonts w:ascii="Times New Roman" w:hAnsi="Times New Roman" w:cs="Times New Roman"/>
          <w:color w:val="000000"/>
          <w:sz w:val="28"/>
          <w:lang w:val="ru-RU"/>
        </w:rPr>
        <w:t>Прикладно</w:t>
      </w:r>
      <w:proofErr w:type="spellEnd"/>
      <w:r w:rsidRPr="005B30F6">
        <w:rPr>
          <w:rFonts w:ascii="Times New Roman" w:hAnsi="Times New Roman" w:cs="Times New Roman"/>
          <w:color w:val="000000"/>
          <w:sz w:val="28"/>
          <w:lang w:val="ru-RU"/>
        </w:rPr>
        <w:t>-ориентированная физическая культура</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Упражнения физической подготовки на развитие основных физических качеств. Подготовка к выполнению нормативных требований комплекса ГТО.</w:t>
      </w:r>
    </w:p>
    <w:p w:rsidR="00BF53C0" w:rsidRPr="005B30F6" w:rsidRDefault="00BF53C0">
      <w:pPr>
        <w:rPr>
          <w:rFonts w:ascii="Times New Roman" w:hAnsi="Times New Roman" w:cs="Times New Roman"/>
          <w:lang w:val="ru-RU"/>
        </w:rPr>
        <w:sectPr w:rsidR="00BF53C0" w:rsidRPr="005B30F6">
          <w:pgSz w:w="11906" w:h="16383"/>
          <w:pgMar w:top="1134" w:right="850" w:bottom="1134" w:left="1701" w:header="720" w:footer="720" w:gutter="0"/>
          <w:cols w:space="720"/>
        </w:sectPr>
      </w:pPr>
    </w:p>
    <w:p w:rsidR="00BF53C0" w:rsidRPr="005B30F6" w:rsidRDefault="0022123D">
      <w:pPr>
        <w:spacing w:after="0" w:line="264" w:lineRule="auto"/>
        <w:ind w:left="120"/>
        <w:jc w:val="both"/>
        <w:rPr>
          <w:rFonts w:ascii="Times New Roman" w:hAnsi="Times New Roman" w:cs="Times New Roman"/>
          <w:lang w:val="ru-RU"/>
        </w:rPr>
      </w:pPr>
      <w:bookmarkStart w:id="9" w:name="_Toc137548640"/>
      <w:bookmarkStart w:id="10" w:name="block-24858610"/>
      <w:bookmarkEnd w:id="4"/>
      <w:bookmarkEnd w:id="9"/>
      <w:r w:rsidRPr="005B30F6">
        <w:rPr>
          <w:rFonts w:ascii="Times New Roman" w:hAnsi="Times New Roman" w:cs="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b/>
          <w:color w:val="000000"/>
          <w:sz w:val="28"/>
          <w:lang w:val="ru-RU"/>
        </w:rPr>
        <w:t xml:space="preserve"> </w:t>
      </w:r>
    </w:p>
    <w:p w:rsidR="00BF53C0" w:rsidRPr="005B30F6" w:rsidRDefault="00BF53C0">
      <w:pPr>
        <w:spacing w:after="0"/>
        <w:ind w:left="120"/>
        <w:rPr>
          <w:rFonts w:ascii="Times New Roman" w:hAnsi="Times New Roman" w:cs="Times New Roman"/>
          <w:lang w:val="ru-RU"/>
        </w:rPr>
      </w:pPr>
      <w:bookmarkStart w:id="11" w:name="_Toc137548641"/>
      <w:bookmarkEnd w:id="11"/>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ЛИЧНОСТНЫЕ РЕЗУЛЬТАТЫ</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стремление к формированию культуры здоровья, соблюдению правил здорового образа жизни; </w:t>
      </w:r>
    </w:p>
    <w:p w:rsidR="00BF53C0" w:rsidRPr="005B30F6" w:rsidRDefault="0022123D">
      <w:pPr>
        <w:numPr>
          <w:ilvl w:val="0"/>
          <w:numId w:val="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F53C0" w:rsidRPr="005B30F6" w:rsidRDefault="00BF53C0">
      <w:pPr>
        <w:spacing w:after="0"/>
        <w:ind w:left="120"/>
        <w:rPr>
          <w:rFonts w:ascii="Times New Roman" w:hAnsi="Times New Roman" w:cs="Times New Roman"/>
          <w:lang w:val="ru-RU"/>
        </w:rPr>
      </w:pPr>
      <w:bookmarkStart w:id="12" w:name="_Toc137548642"/>
      <w:bookmarkEnd w:id="12"/>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МЕТАПРЕДМЕТНЫЕ РЕЗУЛЬТАТЫ</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5B30F6">
        <w:rPr>
          <w:rFonts w:ascii="Times New Roman" w:hAnsi="Times New Roman" w:cs="Times New Roman"/>
          <w:color w:val="000000"/>
          <w:sz w:val="28"/>
          <w:lang w:val="ru-RU"/>
        </w:rPr>
        <w:lastRenderedPageBreak/>
        <w:t>действия, регулятивные универсальные учебные действия, совместная деятельность.</w:t>
      </w:r>
      <w:bookmarkStart w:id="13" w:name="_Toc134720971"/>
      <w:bookmarkEnd w:id="13"/>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К концу обучения в</w:t>
      </w:r>
      <w:r w:rsidRPr="005B30F6">
        <w:rPr>
          <w:rFonts w:ascii="Times New Roman" w:hAnsi="Times New Roman" w:cs="Times New Roman"/>
          <w:b/>
          <w:color w:val="000000"/>
          <w:sz w:val="28"/>
          <w:lang w:val="ru-RU"/>
        </w:rPr>
        <w:t xml:space="preserve"> 1 классе</w:t>
      </w:r>
      <w:r w:rsidRPr="005B30F6">
        <w:rPr>
          <w:rFonts w:ascii="Times New Roman" w:hAnsi="Times New Roman" w:cs="Times New Roman"/>
          <w:color w:val="000000"/>
          <w:sz w:val="28"/>
          <w:lang w:val="ru-RU"/>
        </w:rPr>
        <w:t xml:space="preserve"> у обучающегося будут сформированы следующие универсальные учебные действия.</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Познавательные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w:t>
      </w:r>
    </w:p>
    <w:p w:rsidR="00BF53C0" w:rsidRPr="005B30F6" w:rsidRDefault="0022123D">
      <w:pPr>
        <w:numPr>
          <w:ilvl w:val="0"/>
          <w:numId w:val="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находить общие и отличительные признаки в передвижениях человека и животных;</w:t>
      </w:r>
    </w:p>
    <w:p w:rsidR="00BF53C0" w:rsidRPr="005B30F6" w:rsidRDefault="0022123D">
      <w:pPr>
        <w:numPr>
          <w:ilvl w:val="0"/>
          <w:numId w:val="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BF53C0" w:rsidRPr="005B30F6" w:rsidRDefault="0022123D">
      <w:pPr>
        <w:numPr>
          <w:ilvl w:val="0"/>
          <w:numId w:val="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BF53C0" w:rsidRPr="005B30F6" w:rsidRDefault="0022123D">
      <w:pPr>
        <w:numPr>
          <w:ilvl w:val="0"/>
          <w:numId w:val="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выявлять признаки правильной и неправильной осанки, приводить возможные причины её нарушений.</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Коммуникативные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воспроизводить названия разучиваемых физических упражнений и их исходные положения; </w:t>
      </w:r>
    </w:p>
    <w:p w:rsidR="00BF53C0" w:rsidRPr="005B30F6" w:rsidRDefault="0022123D">
      <w:pPr>
        <w:numPr>
          <w:ilvl w:val="0"/>
          <w:numId w:val="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F53C0" w:rsidRPr="005B30F6" w:rsidRDefault="0022123D">
      <w:pPr>
        <w:numPr>
          <w:ilvl w:val="0"/>
          <w:numId w:val="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F53C0" w:rsidRPr="005B30F6" w:rsidRDefault="0022123D">
      <w:pPr>
        <w:numPr>
          <w:ilvl w:val="0"/>
          <w:numId w:val="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обсуждать правила проведения подвижных игр, обосновывать объективность определения победителей.</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Регулятивные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w:t>
      </w:r>
    </w:p>
    <w:p w:rsidR="00BF53C0" w:rsidRPr="005B30F6" w:rsidRDefault="0022123D">
      <w:pPr>
        <w:numPr>
          <w:ilvl w:val="0"/>
          <w:numId w:val="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BF53C0" w:rsidRPr="005B30F6" w:rsidRDefault="0022123D">
      <w:pPr>
        <w:numPr>
          <w:ilvl w:val="0"/>
          <w:numId w:val="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выполнять учебные задания по обучению новым физическим упражнениям и развитию физических качеств;</w:t>
      </w:r>
    </w:p>
    <w:p w:rsidR="00BF53C0" w:rsidRPr="005B30F6" w:rsidRDefault="0022123D">
      <w:pPr>
        <w:numPr>
          <w:ilvl w:val="0"/>
          <w:numId w:val="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проявлять уважительное отношение к участникам совместной игровой и соревновательной деятельности.</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Познавательные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BF53C0" w:rsidRPr="005B30F6" w:rsidRDefault="0022123D">
      <w:pPr>
        <w:numPr>
          <w:ilvl w:val="0"/>
          <w:numId w:val="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понимать связь между закаливающими процедурами и укреплением здоровья;</w:t>
      </w:r>
    </w:p>
    <w:p w:rsidR="00BF53C0" w:rsidRPr="005B30F6" w:rsidRDefault="0022123D">
      <w:pPr>
        <w:numPr>
          <w:ilvl w:val="0"/>
          <w:numId w:val="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F53C0" w:rsidRPr="005B30F6" w:rsidRDefault="0022123D">
      <w:pPr>
        <w:numPr>
          <w:ilvl w:val="0"/>
          <w:numId w:val="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F53C0" w:rsidRPr="005B30F6" w:rsidRDefault="0022123D">
      <w:pPr>
        <w:numPr>
          <w:ilvl w:val="0"/>
          <w:numId w:val="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Коммуникативные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F53C0" w:rsidRPr="005B30F6" w:rsidRDefault="0022123D">
      <w:pPr>
        <w:numPr>
          <w:ilvl w:val="0"/>
          <w:numId w:val="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F53C0" w:rsidRPr="005B30F6" w:rsidRDefault="0022123D">
      <w:pPr>
        <w:numPr>
          <w:ilvl w:val="0"/>
          <w:numId w:val="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Регулятивные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w:t>
      </w:r>
    </w:p>
    <w:p w:rsidR="00BF53C0" w:rsidRPr="005B30F6" w:rsidRDefault="0022123D">
      <w:pPr>
        <w:numPr>
          <w:ilvl w:val="0"/>
          <w:numId w:val="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F53C0" w:rsidRPr="005B30F6" w:rsidRDefault="0022123D">
      <w:pPr>
        <w:numPr>
          <w:ilvl w:val="0"/>
          <w:numId w:val="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F53C0" w:rsidRPr="005B30F6" w:rsidRDefault="0022123D">
      <w:pPr>
        <w:numPr>
          <w:ilvl w:val="0"/>
          <w:numId w:val="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F53C0" w:rsidRPr="005B30F6" w:rsidRDefault="0022123D">
      <w:pPr>
        <w:numPr>
          <w:ilvl w:val="0"/>
          <w:numId w:val="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К концу обучения в</w:t>
      </w:r>
      <w:r w:rsidRPr="005B30F6">
        <w:rPr>
          <w:rFonts w:ascii="Times New Roman" w:hAnsi="Times New Roman" w:cs="Times New Roman"/>
          <w:b/>
          <w:color w:val="000000"/>
          <w:sz w:val="28"/>
          <w:lang w:val="ru-RU"/>
        </w:rPr>
        <w:t xml:space="preserve"> 3 классе</w:t>
      </w:r>
      <w:r w:rsidRPr="005B30F6">
        <w:rPr>
          <w:rFonts w:ascii="Times New Roman" w:hAnsi="Times New Roman" w:cs="Times New Roman"/>
          <w:color w:val="000000"/>
          <w:sz w:val="28"/>
          <w:lang w:val="ru-RU"/>
        </w:rPr>
        <w:t xml:space="preserve"> у обучающегося будут сформированы следующие универсальные учебные действия.</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Познавательные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8"/>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F53C0" w:rsidRPr="005B30F6" w:rsidRDefault="0022123D">
      <w:pPr>
        <w:numPr>
          <w:ilvl w:val="0"/>
          <w:numId w:val="8"/>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BF53C0" w:rsidRPr="005B30F6" w:rsidRDefault="0022123D">
      <w:pPr>
        <w:numPr>
          <w:ilvl w:val="0"/>
          <w:numId w:val="8"/>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F53C0" w:rsidRPr="005B30F6" w:rsidRDefault="0022123D">
      <w:pPr>
        <w:numPr>
          <w:ilvl w:val="0"/>
          <w:numId w:val="8"/>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F53C0" w:rsidRPr="005B30F6" w:rsidRDefault="0022123D">
      <w:pPr>
        <w:numPr>
          <w:ilvl w:val="0"/>
          <w:numId w:val="8"/>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Коммуникативные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9"/>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BF53C0" w:rsidRPr="005B30F6" w:rsidRDefault="0022123D">
      <w:pPr>
        <w:numPr>
          <w:ilvl w:val="0"/>
          <w:numId w:val="9"/>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F53C0" w:rsidRPr="005B30F6" w:rsidRDefault="0022123D">
      <w:pPr>
        <w:numPr>
          <w:ilvl w:val="0"/>
          <w:numId w:val="9"/>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F53C0" w:rsidRPr="005B30F6" w:rsidRDefault="0022123D">
      <w:pPr>
        <w:numPr>
          <w:ilvl w:val="0"/>
          <w:numId w:val="9"/>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Регулятивные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w:t>
      </w:r>
    </w:p>
    <w:p w:rsidR="00BF53C0" w:rsidRPr="005B30F6" w:rsidRDefault="0022123D">
      <w:pPr>
        <w:numPr>
          <w:ilvl w:val="0"/>
          <w:numId w:val="10"/>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BF53C0" w:rsidRPr="005B30F6" w:rsidRDefault="0022123D">
      <w:pPr>
        <w:numPr>
          <w:ilvl w:val="0"/>
          <w:numId w:val="10"/>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F53C0" w:rsidRPr="005B30F6" w:rsidRDefault="0022123D">
      <w:pPr>
        <w:numPr>
          <w:ilvl w:val="0"/>
          <w:numId w:val="10"/>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оценивать сложность возникающих игровых задач, предлагать их совместное коллективное решение. </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К концу обучения в</w:t>
      </w:r>
      <w:r w:rsidRPr="005B30F6">
        <w:rPr>
          <w:rFonts w:ascii="Times New Roman" w:hAnsi="Times New Roman" w:cs="Times New Roman"/>
          <w:b/>
          <w:color w:val="000000"/>
          <w:sz w:val="28"/>
          <w:lang w:val="ru-RU"/>
        </w:rPr>
        <w:t xml:space="preserve"> 4 классе</w:t>
      </w:r>
      <w:r w:rsidRPr="005B30F6">
        <w:rPr>
          <w:rFonts w:ascii="Times New Roman" w:hAnsi="Times New Roman" w:cs="Times New Roman"/>
          <w:color w:val="000000"/>
          <w:sz w:val="28"/>
          <w:lang w:val="ru-RU"/>
        </w:rPr>
        <w:t xml:space="preserve"> у обучающегося будут сформированы следующие универсальные учебные действия.</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Познавательные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1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F53C0" w:rsidRPr="005B30F6" w:rsidRDefault="0022123D">
      <w:pPr>
        <w:numPr>
          <w:ilvl w:val="0"/>
          <w:numId w:val="1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F53C0" w:rsidRPr="005B30F6" w:rsidRDefault="0022123D">
      <w:pPr>
        <w:numPr>
          <w:ilvl w:val="0"/>
          <w:numId w:val="11"/>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Коммуникативные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 xml:space="preserve">: </w:t>
      </w:r>
    </w:p>
    <w:p w:rsidR="00BF53C0" w:rsidRPr="005B30F6" w:rsidRDefault="0022123D">
      <w:pPr>
        <w:numPr>
          <w:ilvl w:val="0"/>
          <w:numId w:val="1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BF53C0" w:rsidRPr="005B30F6" w:rsidRDefault="0022123D">
      <w:pPr>
        <w:numPr>
          <w:ilvl w:val="0"/>
          <w:numId w:val="1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F53C0" w:rsidRPr="005B30F6" w:rsidRDefault="0022123D">
      <w:pPr>
        <w:numPr>
          <w:ilvl w:val="0"/>
          <w:numId w:val="12"/>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оказывать посильную первую помощь во время занятий физической культурой.</w:t>
      </w:r>
    </w:p>
    <w:p w:rsidR="00BF53C0" w:rsidRPr="005B30F6" w:rsidRDefault="0022123D">
      <w:pPr>
        <w:spacing w:after="0" w:line="264" w:lineRule="auto"/>
        <w:ind w:firstLine="600"/>
        <w:jc w:val="both"/>
        <w:rPr>
          <w:rFonts w:ascii="Times New Roman" w:hAnsi="Times New Roman" w:cs="Times New Roman"/>
        </w:rPr>
      </w:pPr>
      <w:proofErr w:type="spellStart"/>
      <w:r w:rsidRPr="005B30F6">
        <w:rPr>
          <w:rFonts w:ascii="Times New Roman" w:hAnsi="Times New Roman" w:cs="Times New Roman"/>
          <w:b/>
          <w:color w:val="000000"/>
          <w:sz w:val="28"/>
        </w:rPr>
        <w:t>Регулятивные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универсальные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учебные</w:t>
      </w:r>
      <w:proofErr w:type="spellEnd"/>
      <w:r w:rsidRPr="005B30F6">
        <w:rPr>
          <w:rFonts w:ascii="Times New Roman" w:hAnsi="Times New Roman" w:cs="Times New Roman"/>
          <w:b/>
          <w:color w:val="000000"/>
          <w:sz w:val="28"/>
        </w:rPr>
        <w:t xml:space="preserve"> </w:t>
      </w:r>
      <w:proofErr w:type="spellStart"/>
      <w:r w:rsidRPr="005B30F6">
        <w:rPr>
          <w:rFonts w:ascii="Times New Roman" w:hAnsi="Times New Roman" w:cs="Times New Roman"/>
          <w:b/>
          <w:color w:val="000000"/>
          <w:sz w:val="28"/>
        </w:rPr>
        <w:t>действия</w:t>
      </w:r>
      <w:proofErr w:type="spellEnd"/>
      <w:r w:rsidRPr="005B30F6">
        <w:rPr>
          <w:rFonts w:ascii="Times New Roman" w:hAnsi="Times New Roman" w:cs="Times New Roman"/>
          <w:color w:val="000000"/>
          <w:sz w:val="28"/>
        </w:rPr>
        <w:t>:</w:t>
      </w:r>
    </w:p>
    <w:p w:rsidR="00BF53C0" w:rsidRPr="005B30F6" w:rsidRDefault="0022123D">
      <w:pPr>
        <w:numPr>
          <w:ilvl w:val="0"/>
          <w:numId w:val="1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BF53C0" w:rsidRPr="005B30F6" w:rsidRDefault="0022123D">
      <w:pPr>
        <w:numPr>
          <w:ilvl w:val="0"/>
          <w:numId w:val="13"/>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F53C0" w:rsidRPr="005B30F6" w:rsidRDefault="00BF53C0">
      <w:pPr>
        <w:spacing w:after="0"/>
        <w:ind w:left="120"/>
        <w:rPr>
          <w:rFonts w:ascii="Times New Roman" w:hAnsi="Times New Roman" w:cs="Times New Roman"/>
          <w:lang w:val="ru-RU"/>
        </w:rPr>
      </w:pPr>
      <w:bookmarkStart w:id="14" w:name="_Toc137548643"/>
      <w:bookmarkEnd w:id="14"/>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ПРЕДМЕТНЫЕ РЕЗУЛЬТАТЫ</w:t>
      </w:r>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BF53C0">
      <w:pPr>
        <w:spacing w:after="0"/>
        <w:ind w:left="120"/>
        <w:rPr>
          <w:rFonts w:ascii="Times New Roman" w:hAnsi="Times New Roman" w:cs="Times New Roman"/>
          <w:lang w:val="ru-RU"/>
        </w:rPr>
      </w:pPr>
      <w:bookmarkStart w:id="15" w:name="_Toc137548644"/>
      <w:bookmarkEnd w:id="15"/>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1 КЛАСС</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 концу обучения в </w:t>
      </w:r>
      <w:r w:rsidRPr="005B30F6">
        <w:rPr>
          <w:rFonts w:ascii="Times New Roman" w:hAnsi="Times New Roman" w:cs="Times New Roman"/>
          <w:b/>
          <w:color w:val="000000"/>
          <w:sz w:val="28"/>
          <w:lang w:val="ru-RU"/>
        </w:rPr>
        <w:t>1 классе</w:t>
      </w:r>
      <w:r w:rsidRPr="005B30F6">
        <w:rPr>
          <w:rFonts w:ascii="Times New Roman" w:hAnsi="Times New Roman" w:cs="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приводить примеры основных дневных дел и их распределение в индивидуальном режиме дня;</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выполнять упражнения утренней зарядки и физкультминуток;</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анализировать причины нарушения осанки и демонстрировать упражнения по профилактике её нарушения;</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передвигаться на лыжах ступающим и скользящим шагом (без палок); </w:t>
      </w:r>
    </w:p>
    <w:p w:rsidR="00BF53C0" w:rsidRPr="005B30F6" w:rsidRDefault="0022123D">
      <w:pPr>
        <w:numPr>
          <w:ilvl w:val="0"/>
          <w:numId w:val="14"/>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играть в подвижные игры с общеразвивающей направленностью. </w:t>
      </w:r>
      <w:bookmarkStart w:id="16" w:name="_Toc103687218"/>
      <w:bookmarkEnd w:id="16"/>
    </w:p>
    <w:p w:rsidR="00BF53C0" w:rsidRPr="005B30F6" w:rsidRDefault="00BF53C0">
      <w:pPr>
        <w:spacing w:after="0"/>
        <w:ind w:left="120"/>
        <w:rPr>
          <w:rFonts w:ascii="Times New Roman" w:hAnsi="Times New Roman" w:cs="Times New Roman"/>
          <w:lang w:val="ru-RU"/>
        </w:rPr>
      </w:pPr>
      <w:bookmarkStart w:id="17" w:name="_Toc137548645"/>
      <w:bookmarkEnd w:id="17"/>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2 КЛАСС</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 концу обучения во </w:t>
      </w:r>
      <w:r w:rsidRPr="005B30F6">
        <w:rPr>
          <w:rFonts w:ascii="Times New Roman" w:hAnsi="Times New Roman" w:cs="Times New Roman"/>
          <w:b/>
          <w:color w:val="000000"/>
          <w:sz w:val="28"/>
          <w:lang w:val="ru-RU"/>
        </w:rPr>
        <w:t>2 классе</w:t>
      </w:r>
      <w:r w:rsidRPr="005B30F6">
        <w:rPr>
          <w:rFonts w:ascii="Times New Roman" w:hAnsi="Times New Roman" w:cs="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танцевальный хороводный шаг в совместном передвижении;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передвигаться на лыжах </w:t>
      </w:r>
      <w:proofErr w:type="spellStart"/>
      <w:r w:rsidRPr="005B30F6">
        <w:rPr>
          <w:rFonts w:ascii="Times New Roman" w:hAnsi="Times New Roman" w:cs="Times New Roman"/>
          <w:color w:val="000000"/>
          <w:sz w:val="28"/>
          <w:lang w:val="ru-RU"/>
        </w:rPr>
        <w:t>двухшажным</w:t>
      </w:r>
      <w:proofErr w:type="spellEnd"/>
      <w:r w:rsidRPr="005B30F6">
        <w:rPr>
          <w:rFonts w:ascii="Times New Roman" w:hAnsi="Times New Roman" w:cs="Times New Roman"/>
          <w:color w:val="000000"/>
          <w:sz w:val="28"/>
          <w:lang w:val="ru-RU"/>
        </w:rPr>
        <w:t xml:space="preserve"> переменным ходом, спускаться с пологого склона и тормозить падением; </w:t>
      </w:r>
    </w:p>
    <w:p w:rsidR="00BF53C0" w:rsidRPr="005B30F6" w:rsidRDefault="0022123D">
      <w:pPr>
        <w:numPr>
          <w:ilvl w:val="0"/>
          <w:numId w:val="15"/>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F53C0" w:rsidRPr="005B30F6" w:rsidRDefault="0022123D">
      <w:pPr>
        <w:numPr>
          <w:ilvl w:val="0"/>
          <w:numId w:val="15"/>
        </w:numPr>
        <w:spacing w:after="0" w:line="264" w:lineRule="auto"/>
        <w:jc w:val="both"/>
        <w:rPr>
          <w:rFonts w:ascii="Times New Roman" w:hAnsi="Times New Roman" w:cs="Times New Roman"/>
          <w:lang w:val="ru-RU"/>
        </w:rPr>
      </w:pPr>
      <w:r w:rsidRPr="00D57D81">
        <w:rPr>
          <w:rFonts w:ascii="Times New Roman" w:hAnsi="Times New Roman" w:cs="Times New Roman"/>
          <w:color w:val="000000"/>
          <w:sz w:val="28"/>
          <w:lang w:val="ru-RU"/>
        </w:rPr>
        <w:t>-</w:t>
      </w:r>
      <w:r w:rsidRPr="005B30F6">
        <w:rPr>
          <w:rFonts w:ascii="Times New Roman" w:hAnsi="Times New Roman" w:cs="Times New Roman"/>
          <w:color w:val="000000"/>
          <w:sz w:val="28"/>
          <w:lang w:val="ru-RU"/>
        </w:rPr>
        <w:t xml:space="preserve"> выполнять упражнения на развитие физических качеств. </w:t>
      </w:r>
      <w:bookmarkStart w:id="18" w:name="_Toc103687219"/>
      <w:bookmarkEnd w:id="18"/>
    </w:p>
    <w:p w:rsidR="00BF53C0" w:rsidRPr="005B30F6" w:rsidRDefault="00BF53C0">
      <w:pPr>
        <w:spacing w:after="0"/>
        <w:ind w:left="120"/>
        <w:rPr>
          <w:rFonts w:ascii="Times New Roman" w:hAnsi="Times New Roman" w:cs="Times New Roman"/>
          <w:lang w:val="ru-RU"/>
        </w:rPr>
      </w:pPr>
      <w:bookmarkStart w:id="19" w:name="_Toc137548646"/>
      <w:bookmarkEnd w:id="19"/>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3 КЛАСС</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К концу обучения в</w:t>
      </w:r>
      <w:r w:rsidRPr="005B30F6">
        <w:rPr>
          <w:rFonts w:ascii="Times New Roman" w:hAnsi="Times New Roman" w:cs="Times New Roman"/>
          <w:b/>
          <w:color w:val="000000"/>
          <w:sz w:val="28"/>
          <w:lang w:val="ru-RU"/>
        </w:rPr>
        <w:t xml:space="preserve"> 3 классе</w:t>
      </w:r>
      <w:r w:rsidRPr="005B30F6">
        <w:rPr>
          <w:rFonts w:ascii="Times New Roman" w:hAnsi="Times New Roman" w:cs="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движение </w:t>
      </w:r>
      <w:proofErr w:type="spellStart"/>
      <w:r w:rsidRPr="005B30F6">
        <w:rPr>
          <w:rFonts w:ascii="Times New Roman" w:hAnsi="Times New Roman" w:cs="Times New Roman"/>
          <w:color w:val="000000"/>
          <w:sz w:val="28"/>
          <w:lang w:val="ru-RU"/>
        </w:rPr>
        <w:t>противоходом</w:t>
      </w:r>
      <w:proofErr w:type="spellEnd"/>
      <w:r w:rsidRPr="005B30F6">
        <w:rPr>
          <w:rFonts w:ascii="Times New Roman" w:hAnsi="Times New Roman" w:cs="Times New Roman"/>
          <w:color w:val="000000"/>
          <w:sz w:val="28"/>
          <w:lang w:val="ru-RU"/>
        </w:rPr>
        <w:t xml:space="preserve"> в колонне по одному, перестраиваться из колонны по одному в колонну по три на месте и в движении;</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прыжки через скакалку на двух ногах и попеременно на правой и левой ноге;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демонстрировать упражнения ритмической гимнастики, движения танцев галоп и полька;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передвигаться на лыжах одновременным </w:t>
      </w:r>
      <w:proofErr w:type="spellStart"/>
      <w:r w:rsidRPr="005B30F6">
        <w:rPr>
          <w:rFonts w:ascii="Times New Roman" w:hAnsi="Times New Roman" w:cs="Times New Roman"/>
          <w:color w:val="000000"/>
          <w:sz w:val="28"/>
          <w:lang w:val="ru-RU"/>
        </w:rPr>
        <w:t>двухшажным</w:t>
      </w:r>
      <w:proofErr w:type="spellEnd"/>
      <w:r w:rsidRPr="005B30F6">
        <w:rPr>
          <w:rFonts w:ascii="Times New Roman" w:hAnsi="Times New Roman" w:cs="Times New Roman"/>
          <w:color w:val="000000"/>
          <w:sz w:val="28"/>
          <w:lang w:val="ru-RU"/>
        </w:rPr>
        <w:t xml:space="preserve"> ходом, спускаться с пологого склона в стойке лыжника и тормозить плугом;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F53C0" w:rsidRPr="005B30F6" w:rsidRDefault="0022123D">
      <w:pPr>
        <w:numPr>
          <w:ilvl w:val="0"/>
          <w:numId w:val="16"/>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BF53C0" w:rsidRPr="005B30F6" w:rsidRDefault="00BF53C0">
      <w:pPr>
        <w:spacing w:after="0"/>
        <w:ind w:left="120"/>
        <w:rPr>
          <w:rFonts w:ascii="Times New Roman" w:hAnsi="Times New Roman" w:cs="Times New Roman"/>
          <w:lang w:val="ru-RU"/>
        </w:rPr>
      </w:pPr>
      <w:bookmarkStart w:id="21" w:name="_Toc137548647"/>
      <w:bookmarkEnd w:id="21"/>
    </w:p>
    <w:p w:rsidR="00BF53C0" w:rsidRPr="005B30F6" w:rsidRDefault="00BF53C0">
      <w:pPr>
        <w:spacing w:after="0" w:line="264" w:lineRule="auto"/>
        <w:ind w:left="120"/>
        <w:jc w:val="both"/>
        <w:rPr>
          <w:rFonts w:ascii="Times New Roman" w:hAnsi="Times New Roman" w:cs="Times New Roman"/>
          <w:lang w:val="ru-RU"/>
        </w:rPr>
      </w:pPr>
    </w:p>
    <w:p w:rsidR="00BF53C0" w:rsidRPr="005B30F6" w:rsidRDefault="0022123D">
      <w:pPr>
        <w:spacing w:after="0" w:line="264" w:lineRule="auto"/>
        <w:ind w:left="120"/>
        <w:jc w:val="both"/>
        <w:rPr>
          <w:rFonts w:ascii="Times New Roman" w:hAnsi="Times New Roman" w:cs="Times New Roman"/>
          <w:lang w:val="ru-RU"/>
        </w:rPr>
      </w:pPr>
      <w:r w:rsidRPr="005B30F6">
        <w:rPr>
          <w:rFonts w:ascii="Times New Roman" w:hAnsi="Times New Roman" w:cs="Times New Roman"/>
          <w:b/>
          <w:color w:val="000000"/>
          <w:sz w:val="28"/>
          <w:lang w:val="ru-RU"/>
        </w:rPr>
        <w:t>4 КЛАСС</w:t>
      </w:r>
    </w:p>
    <w:p w:rsidR="00BF53C0" w:rsidRPr="005B30F6" w:rsidRDefault="0022123D">
      <w:pPr>
        <w:spacing w:after="0" w:line="264" w:lineRule="auto"/>
        <w:ind w:firstLine="600"/>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К концу обучения в </w:t>
      </w:r>
      <w:r w:rsidRPr="005B30F6">
        <w:rPr>
          <w:rFonts w:ascii="Times New Roman" w:hAnsi="Times New Roman" w:cs="Times New Roman"/>
          <w:b/>
          <w:color w:val="000000"/>
          <w:sz w:val="28"/>
          <w:lang w:val="ru-RU"/>
        </w:rPr>
        <w:t>4 классе</w:t>
      </w:r>
      <w:r w:rsidRPr="005B30F6">
        <w:rPr>
          <w:rFonts w:ascii="Times New Roman" w:hAnsi="Times New Roman" w:cs="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lastRenderedPageBreak/>
        <w:t xml:space="preserve">объяснять назначение комплекса ГТО и выявлять его связь с подготовкой к труду и защите Родины;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проявлять готовность оказать первую помощь в случае необходимости;</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демонстрировать акробатические комбинации из 5–7 хорошо освоенных упражнений (с помощью учителя);</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демонстрировать движения танца «Летка-</w:t>
      </w:r>
      <w:proofErr w:type="spellStart"/>
      <w:r w:rsidRPr="005B30F6">
        <w:rPr>
          <w:rFonts w:ascii="Times New Roman" w:hAnsi="Times New Roman" w:cs="Times New Roman"/>
          <w:color w:val="000000"/>
          <w:sz w:val="28"/>
          <w:lang w:val="ru-RU"/>
        </w:rPr>
        <w:t>енка</w:t>
      </w:r>
      <w:proofErr w:type="spellEnd"/>
      <w:r w:rsidRPr="005B30F6">
        <w:rPr>
          <w:rFonts w:ascii="Times New Roman" w:hAnsi="Times New Roman" w:cs="Times New Roman"/>
          <w:color w:val="000000"/>
          <w:sz w:val="28"/>
          <w:lang w:val="ru-RU"/>
        </w:rPr>
        <w:t xml:space="preserve">» в групповом исполнении под музыкальное сопровождение;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прыжок в высоту с разбега перешагиванием;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 xml:space="preserve">выполнять метание малого (теннисного) мяча на дальность; </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BF53C0" w:rsidRPr="005B30F6" w:rsidRDefault="0022123D">
      <w:pPr>
        <w:numPr>
          <w:ilvl w:val="0"/>
          <w:numId w:val="17"/>
        </w:numPr>
        <w:spacing w:after="0" w:line="264" w:lineRule="auto"/>
        <w:jc w:val="both"/>
        <w:rPr>
          <w:rFonts w:ascii="Times New Roman" w:hAnsi="Times New Roman" w:cs="Times New Roman"/>
          <w:lang w:val="ru-RU"/>
        </w:rPr>
      </w:pPr>
      <w:r w:rsidRPr="005B30F6">
        <w:rPr>
          <w:rFonts w:ascii="Times New Roman" w:hAnsi="Times New Roman" w:cs="Times New Roman"/>
          <w:color w:val="000000"/>
          <w:sz w:val="28"/>
          <w:lang w:val="ru-RU"/>
        </w:rPr>
        <w:t>выполнять упражнения на развитие физических качеств, демонстрировать приросты в их показателях.</w:t>
      </w:r>
    </w:p>
    <w:p w:rsidR="00BF53C0" w:rsidRPr="005B30F6" w:rsidRDefault="00BF53C0">
      <w:pPr>
        <w:rPr>
          <w:rFonts w:ascii="Times New Roman" w:hAnsi="Times New Roman" w:cs="Times New Roman"/>
          <w:lang w:val="ru-RU"/>
        </w:rPr>
        <w:sectPr w:rsidR="00BF53C0" w:rsidRPr="005B30F6">
          <w:pgSz w:w="11906" w:h="16383"/>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rPr>
      </w:pPr>
      <w:bookmarkStart w:id="22" w:name="block-24858605"/>
      <w:bookmarkEnd w:id="10"/>
      <w:r w:rsidRPr="005B30F6">
        <w:rPr>
          <w:rFonts w:ascii="Times New Roman" w:hAnsi="Times New Roman" w:cs="Times New Roman"/>
          <w:b/>
          <w:color w:val="000000"/>
          <w:sz w:val="28"/>
          <w:lang w:val="ru-RU"/>
        </w:rPr>
        <w:lastRenderedPageBreak/>
        <w:t xml:space="preserve"> </w:t>
      </w:r>
      <w:r w:rsidRPr="005B30F6">
        <w:rPr>
          <w:rFonts w:ascii="Times New Roman" w:hAnsi="Times New Roman" w:cs="Times New Roman"/>
          <w:b/>
          <w:color w:val="000000"/>
          <w:sz w:val="28"/>
        </w:rPr>
        <w:t xml:space="preserve">ТЕМАТИЧЕСКОЕ ПЛАНИРОВАНИЕ </w:t>
      </w: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F53C0" w:rsidRPr="005B30F6">
        <w:trPr>
          <w:trHeight w:val="144"/>
          <w:tblCellSpacing w:w="20" w:type="nil"/>
        </w:trPr>
        <w:tc>
          <w:tcPr>
            <w:tcW w:w="51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816"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Наименование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разделов</w:t>
            </w:r>
            <w:proofErr w:type="spellEnd"/>
            <w:r w:rsidRPr="005B30F6">
              <w:rPr>
                <w:rFonts w:ascii="Times New Roman" w:hAnsi="Times New Roman" w:cs="Times New Roman"/>
                <w:b/>
                <w:color w:val="000000"/>
                <w:sz w:val="24"/>
              </w:rPr>
              <w:t xml:space="preserve"> и </w:t>
            </w:r>
            <w:proofErr w:type="spellStart"/>
            <w:r w:rsidRPr="005B30F6">
              <w:rPr>
                <w:rFonts w:ascii="Times New Roman" w:hAnsi="Times New Roman" w:cs="Times New Roman"/>
                <w:b/>
                <w:color w:val="000000"/>
                <w:sz w:val="24"/>
              </w:rPr>
              <w:t>тем</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программы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2694"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9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71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805"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1.</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Знания о физической культуре</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Знания</w:t>
            </w:r>
            <w:proofErr w:type="spellEnd"/>
            <w:r w:rsidRPr="005B30F6">
              <w:rPr>
                <w:rFonts w:ascii="Times New Roman" w:hAnsi="Times New Roman" w:cs="Times New Roman"/>
                <w:color w:val="000000"/>
                <w:sz w:val="24"/>
              </w:rPr>
              <w:t xml:space="preserve"> о </w:t>
            </w:r>
            <w:proofErr w:type="spellStart"/>
            <w:r w:rsidRPr="005B30F6">
              <w:rPr>
                <w:rFonts w:ascii="Times New Roman" w:hAnsi="Times New Roman" w:cs="Times New Roman"/>
                <w:color w:val="000000"/>
                <w:sz w:val="24"/>
              </w:rPr>
              <w:t>физической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культуре</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2.</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Способы</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самостоятельной</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деятельности</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Режим</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дня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школьника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ФИЗИЧЕСКОЕ СОВЕРШЕНСТВОВАНИЕ</w:t>
            </w: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1.</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Оздоровительная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физическая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культура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Гигиена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человека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Осанка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человека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3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2.</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Спортивно-оздоровительная физическая культура</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Гимнастика</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основами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акробатики</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15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Лыжная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10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Легкая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атлетика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14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спортивные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9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48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3.</w:t>
            </w:r>
            <w:r w:rsidRPr="005B30F6">
              <w:rPr>
                <w:rFonts w:ascii="Times New Roman" w:hAnsi="Times New Roman" w:cs="Times New Roman"/>
                <w:color w:val="000000"/>
                <w:sz w:val="24"/>
                <w:lang w:val="ru-RU"/>
              </w:rPr>
              <w:t xml:space="preserve"> </w:t>
            </w:r>
            <w:proofErr w:type="spellStart"/>
            <w:r w:rsidRPr="005B30F6">
              <w:rPr>
                <w:rFonts w:ascii="Times New Roman" w:hAnsi="Times New Roman" w:cs="Times New Roman"/>
                <w:b/>
                <w:color w:val="000000"/>
                <w:sz w:val="24"/>
                <w:lang w:val="ru-RU"/>
              </w:rPr>
              <w:t>Прикладно</w:t>
            </w:r>
            <w:proofErr w:type="spellEnd"/>
            <w:r w:rsidRPr="005B30F6">
              <w:rPr>
                <w:rFonts w:ascii="Times New Roman" w:hAnsi="Times New Roman" w:cs="Times New Roman"/>
                <w:b/>
                <w:color w:val="000000"/>
                <w:sz w:val="24"/>
                <w:lang w:val="ru-RU"/>
              </w:rPr>
              <w:t>-ориентированная физическая культура</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12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66 </w:t>
            </w:r>
          </w:p>
        </w:tc>
        <w:tc>
          <w:tcPr>
            <w:tcW w:w="171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180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2694" w:type="dxa"/>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BF53C0" w:rsidRPr="005B30F6">
        <w:trPr>
          <w:trHeight w:val="144"/>
          <w:tblCellSpacing w:w="20" w:type="nil"/>
        </w:trPr>
        <w:tc>
          <w:tcPr>
            <w:tcW w:w="52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64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Наименование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разделов</w:t>
            </w:r>
            <w:proofErr w:type="spellEnd"/>
            <w:r w:rsidRPr="005B30F6">
              <w:rPr>
                <w:rFonts w:ascii="Times New Roman" w:hAnsi="Times New Roman" w:cs="Times New Roman"/>
                <w:b/>
                <w:color w:val="000000"/>
                <w:sz w:val="24"/>
              </w:rPr>
              <w:t xml:space="preserve"> и </w:t>
            </w:r>
            <w:proofErr w:type="spellStart"/>
            <w:r w:rsidRPr="005B30F6">
              <w:rPr>
                <w:rFonts w:ascii="Times New Roman" w:hAnsi="Times New Roman" w:cs="Times New Roman"/>
                <w:b/>
                <w:color w:val="000000"/>
                <w:sz w:val="24"/>
              </w:rPr>
              <w:t>тем</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программы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2741"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101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73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823"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1.</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Знания о физической культуре</w:t>
            </w:r>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Знания</w:t>
            </w:r>
            <w:proofErr w:type="spellEnd"/>
            <w:r w:rsidRPr="005B30F6">
              <w:rPr>
                <w:rFonts w:ascii="Times New Roman" w:hAnsi="Times New Roman" w:cs="Times New Roman"/>
                <w:color w:val="000000"/>
                <w:sz w:val="24"/>
              </w:rPr>
              <w:t xml:space="preserve"> о </w:t>
            </w:r>
            <w:proofErr w:type="spellStart"/>
            <w:r w:rsidRPr="005B30F6">
              <w:rPr>
                <w:rFonts w:ascii="Times New Roman" w:hAnsi="Times New Roman" w:cs="Times New Roman"/>
                <w:color w:val="000000"/>
                <w:sz w:val="24"/>
              </w:rPr>
              <w:t>физической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культуре</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3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3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2.</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Способы</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самостоятельной</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деятельности</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Физическое развитие и его измерение</w:t>
            </w:r>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8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8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ФИЗИЧЕСКОЕ СОВЕРШЕНСТВОВАНИЕ</w:t>
            </w: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1.</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Оздоровительная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физическая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культура</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Занятия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укреплению</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здоровья</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Индивидуальные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комплексы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утренней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зарядки</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3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2.</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Спортивно-оздоровительная физическая культура</w:t>
            </w:r>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Гимнастика</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основами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акробатики</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10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Лыжная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8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2.3</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Легкая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атлетика</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3.</w:t>
            </w:r>
            <w:r w:rsidRPr="005B30F6">
              <w:rPr>
                <w:rFonts w:ascii="Times New Roman" w:hAnsi="Times New Roman" w:cs="Times New Roman"/>
                <w:color w:val="000000"/>
                <w:sz w:val="24"/>
                <w:lang w:val="ru-RU"/>
              </w:rPr>
              <w:t xml:space="preserve"> </w:t>
            </w:r>
            <w:proofErr w:type="spellStart"/>
            <w:r w:rsidRPr="005B30F6">
              <w:rPr>
                <w:rFonts w:ascii="Times New Roman" w:hAnsi="Times New Roman" w:cs="Times New Roman"/>
                <w:b/>
                <w:color w:val="000000"/>
                <w:sz w:val="24"/>
                <w:lang w:val="ru-RU"/>
              </w:rPr>
              <w:t>Прикладно</w:t>
            </w:r>
            <w:proofErr w:type="spellEnd"/>
            <w:r w:rsidRPr="005B30F6">
              <w:rPr>
                <w:rFonts w:ascii="Times New Roman" w:hAnsi="Times New Roman" w:cs="Times New Roman"/>
                <w:b/>
                <w:color w:val="000000"/>
                <w:sz w:val="24"/>
                <w:lang w:val="ru-RU"/>
              </w:rPr>
              <w:t>-ориентированная физическая культура</w:t>
            </w:r>
          </w:p>
        </w:tc>
      </w:tr>
      <w:tr w:rsidR="00BF53C0" w:rsidRPr="005B30F6">
        <w:trPr>
          <w:trHeight w:val="144"/>
          <w:tblCellSpacing w:w="20" w:type="nil"/>
        </w:trPr>
        <w:tc>
          <w:tcPr>
            <w:tcW w:w="52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640"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12 </w:t>
            </w:r>
          </w:p>
        </w:tc>
        <w:tc>
          <w:tcPr>
            <w:tcW w:w="173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2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74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58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738"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182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2741" w:type="dxa"/>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1"/>
        <w:gridCol w:w="1625"/>
        <w:gridCol w:w="1841"/>
        <w:gridCol w:w="1910"/>
        <w:gridCol w:w="2822"/>
      </w:tblGrid>
      <w:tr w:rsidR="00BF53C0" w:rsidRPr="005B30F6">
        <w:trPr>
          <w:trHeight w:val="144"/>
          <w:tblCellSpacing w:w="20" w:type="nil"/>
        </w:trPr>
        <w:tc>
          <w:tcPr>
            <w:tcW w:w="538"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288"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Наименование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разделов</w:t>
            </w:r>
            <w:proofErr w:type="spellEnd"/>
            <w:r w:rsidRPr="005B30F6">
              <w:rPr>
                <w:rFonts w:ascii="Times New Roman" w:hAnsi="Times New Roman" w:cs="Times New Roman"/>
                <w:b/>
                <w:color w:val="000000"/>
                <w:sz w:val="24"/>
              </w:rPr>
              <w:t xml:space="preserve"> и </w:t>
            </w:r>
            <w:proofErr w:type="spellStart"/>
            <w:r w:rsidRPr="005B30F6">
              <w:rPr>
                <w:rFonts w:ascii="Times New Roman" w:hAnsi="Times New Roman" w:cs="Times New Roman"/>
                <w:b/>
                <w:color w:val="000000"/>
                <w:sz w:val="24"/>
              </w:rPr>
              <w:t>тем</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программы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2837"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1045"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77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860"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1.</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Знания о физической культуре</w:t>
            </w:r>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Знания</w:t>
            </w:r>
            <w:proofErr w:type="spellEnd"/>
            <w:r w:rsidRPr="005B30F6">
              <w:rPr>
                <w:rFonts w:ascii="Times New Roman" w:hAnsi="Times New Roman" w:cs="Times New Roman"/>
                <w:color w:val="000000"/>
                <w:sz w:val="24"/>
              </w:rPr>
              <w:t xml:space="preserve"> о </w:t>
            </w:r>
            <w:proofErr w:type="spellStart"/>
            <w:r w:rsidRPr="005B30F6">
              <w:rPr>
                <w:rFonts w:ascii="Times New Roman" w:hAnsi="Times New Roman" w:cs="Times New Roman"/>
                <w:color w:val="000000"/>
                <w:sz w:val="24"/>
              </w:rPr>
              <w:t>физической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культуре</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2.</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Способы</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самостоятельной</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деятельности</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Физическая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нагрузка</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ФИЗИЧЕСКОЕ СОВЕРШЕНСТВОВАНИЕ</w:t>
            </w: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1.</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Оздоровительная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физическая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культура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Закаливание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организма</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Дыхательная</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зрительная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гимнастика</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2.</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Спортивно-оздоровительная физическая культура</w:t>
            </w:r>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2.1</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Гимнастика</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основами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акробатики</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Легкая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атлетика</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8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Лыжная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10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спортивные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16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46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3.</w:t>
            </w:r>
            <w:r w:rsidRPr="005B30F6">
              <w:rPr>
                <w:rFonts w:ascii="Times New Roman" w:hAnsi="Times New Roman" w:cs="Times New Roman"/>
                <w:color w:val="000000"/>
                <w:sz w:val="24"/>
                <w:lang w:val="ru-RU"/>
              </w:rPr>
              <w:t xml:space="preserve"> </w:t>
            </w:r>
            <w:proofErr w:type="spellStart"/>
            <w:r w:rsidRPr="005B30F6">
              <w:rPr>
                <w:rFonts w:ascii="Times New Roman" w:hAnsi="Times New Roman" w:cs="Times New Roman"/>
                <w:b/>
                <w:color w:val="000000"/>
                <w:sz w:val="24"/>
                <w:lang w:val="ru-RU"/>
              </w:rPr>
              <w:t>Прикладно</w:t>
            </w:r>
            <w:proofErr w:type="spellEnd"/>
            <w:r w:rsidRPr="005B30F6">
              <w:rPr>
                <w:rFonts w:ascii="Times New Roman" w:hAnsi="Times New Roman" w:cs="Times New Roman"/>
                <w:b/>
                <w:color w:val="000000"/>
                <w:sz w:val="24"/>
                <w:lang w:val="ru-RU"/>
              </w:rPr>
              <w:t>-ориентированная физическая культура</w:t>
            </w:r>
          </w:p>
        </w:tc>
      </w:tr>
      <w:tr w:rsidR="00BF53C0" w:rsidRPr="005B30F6">
        <w:trPr>
          <w:trHeight w:val="144"/>
          <w:tblCellSpacing w:w="20" w:type="nil"/>
        </w:trPr>
        <w:tc>
          <w:tcPr>
            <w:tcW w:w="538"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288"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14 </w:t>
            </w:r>
          </w:p>
        </w:tc>
        <w:tc>
          <w:tcPr>
            <w:tcW w:w="1778"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60"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837"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14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64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778"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1860"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2837" w:type="dxa"/>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F53C0" w:rsidRPr="005B30F6">
        <w:trPr>
          <w:trHeight w:val="144"/>
          <w:tblCellSpacing w:w="20" w:type="nil"/>
        </w:trPr>
        <w:tc>
          <w:tcPr>
            <w:tcW w:w="51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816"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Наименование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разделов</w:t>
            </w:r>
            <w:proofErr w:type="spellEnd"/>
            <w:r w:rsidRPr="005B30F6">
              <w:rPr>
                <w:rFonts w:ascii="Times New Roman" w:hAnsi="Times New Roman" w:cs="Times New Roman"/>
                <w:b/>
                <w:color w:val="000000"/>
                <w:sz w:val="24"/>
              </w:rPr>
              <w:t xml:space="preserve"> и </w:t>
            </w:r>
            <w:proofErr w:type="spellStart"/>
            <w:r w:rsidRPr="005B30F6">
              <w:rPr>
                <w:rFonts w:ascii="Times New Roman" w:hAnsi="Times New Roman" w:cs="Times New Roman"/>
                <w:b/>
                <w:color w:val="000000"/>
                <w:sz w:val="24"/>
              </w:rPr>
              <w:t>тем</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программы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2694"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9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71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805"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1.</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Знания о физической культуре</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Знания</w:t>
            </w:r>
            <w:proofErr w:type="spellEnd"/>
            <w:r w:rsidRPr="005B30F6">
              <w:rPr>
                <w:rFonts w:ascii="Times New Roman" w:hAnsi="Times New Roman" w:cs="Times New Roman"/>
                <w:color w:val="000000"/>
                <w:sz w:val="24"/>
              </w:rPr>
              <w:t xml:space="preserve"> о </w:t>
            </w:r>
            <w:proofErr w:type="spellStart"/>
            <w:r w:rsidRPr="005B30F6">
              <w:rPr>
                <w:rFonts w:ascii="Times New Roman" w:hAnsi="Times New Roman" w:cs="Times New Roman"/>
                <w:color w:val="000000"/>
                <w:sz w:val="24"/>
              </w:rPr>
              <w:t>физической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культуре</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2.</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Способы</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самостоятельной</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деятельности</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Самостоятельная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3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2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5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ФИЗИЧЕСКОЕ СОВЕРШЕНСТВОВАНИЕ</w:t>
            </w:r>
          </w:p>
        </w:tc>
      </w:tr>
      <w:tr w:rsidR="00BF53C0" w:rsidRPr="005B30F6">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Раздел</w:t>
            </w:r>
            <w:proofErr w:type="spellEnd"/>
            <w:r w:rsidRPr="005B30F6">
              <w:rPr>
                <w:rFonts w:ascii="Times New Roman" w:hAnsi="Times New Roman" w:cs="Times New Roman"/>
                <w:b/>
                <w:color w:val="000000"/>
                <w:sz w:val="24"/>
              </w:rPr>
              <w:t xml:space="preserve"> 1.</w:t>
            </w:r>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b/>
                <w:color w:val="000000"/>
                <w:sz w:val="24"/>
              </w:rPr>
              <w:t>Оздоровительная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физическая</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культура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Закаливание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организма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2.</w:t>
            </w:r>
            <w:r w:rsidRPr="005B30F6">
              <w:rPr>
                <w:rFonts w:ascii="Times New Roman" w:hAnsi="Times New Roman" w:cs="Times New Roman"/>
                <w:color w:val="000000"/>
                <w:sz w:val="24"/>
                <w:lang w:val="ru-RU"/>
              </w:rPr>
              <w:t xml:space="preserve"> </w:t>
            </w:r>
            <w:r w:rsidRPr="005B30F6">
              <w:rPr>
                <w:rFonts w:ascii="Times New Roman" w:hAnsi="Times New Roman" w:cs="Times New Roman"/>
                <w:b/>
                <w:color w:val="000000"/>
                <w:sz w:val="24"/>
                <w:lang w:val="ru-RU"/>
              </w:rPr>
              <w:t>Спортивно-оздоровительная физическая культура</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Гимнастика</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основами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акробатики</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Легкая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атлетика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10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Лыжная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12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спортивные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17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45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605AD8">
        <w:trPr>
          <w:trHeight w:val="144"/>
          <w:tblCellSpacing w:w="20" w:type="nil"/>
        </w:trPr>
        <w:tc>
          <w:tcPr>
            <w:tcW w:w="0" w:type="auto"/>
            <w:gridSpan w:val="6"/>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b/>
                <w:color w:val="000000"/>
                <w:sz w:val="24"/>
                <w:lang w:val="ru-RU"/>
              </w:rPr>
              <w:t>Раздел 3.</w:t>
            </w:r>
            <w:r w:rsidRPr="005B30F6">
              <w:rPr>
                <w:rFonts w:ascii="Times New Roman" w:hAnsi="Times New Roman" w:cs="Times New Roman"/>
                <w:color w:val="000000"/>
                <w:sz w:val="24"/>
                <w:lang w:val="ru-RU"/>
              </w:rPr>
              <w:t xml:space="preserve"> </w:t>
            </w:r>
            <w:proofErr w:type="spellStart"/>
            <w:r w:rsidRPr="005B30F6">
              <w:rPr>
                <w:rFonts w:ascii="Times New Roman" w:hAnsi="Times New Roman" w:cs="Times New Roman"/>
                <w:b/>
                <w:color w:val="000000"/>
                <w:sz w:val="24"/>
                <w:lang w:val="ru-RU"/>
              </w:rPr>
              <w:t>Прикладно</w:t>
            </w:r>
            <w:proofErr w:type="spellEnd"/>
            <w:r w:rsidRPr="005B30F6">
              <w:rPr>
                <w:rFonts w:ascii="Times New Roman" w:hAnsi="Times New Roman" w:cs="Times New Roman"/>
                <w:b/>
                <w:color w:val="000000"/>
                <w:sz w:val="24"/>
                <w:lang w:val="ru-RU"/>
              </w:rPr>
              <w:t>-ориентированная физическая культура</w:t>
            </w:r>
          </w:p>
        </w:tc>
      </w:tr>
      <w:tr w:rsidR="00BF53C0" w:rsidRPr="005B30F6">
        <w:trPr>
          <w:trHeight w:val="144"/>
          <w:tblCellSpacing w:w="20" w:type="nil"/>
        </w:trPr>
        <w:tc>
          <w:tcPr>
            <w:tcW w:w="51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14 </w:t>
            </w:r>
          </w:p>
        </w:tc>
        <w:tc>
          <w:tcPr>
            <w:tcW w:w="171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805"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269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Поле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для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свободного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ввода</w:t>
            </w:r>
            <w:proofErr w:type="spellEnd"/>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Итого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разделу</w:t>
            </w:r>
            <w:proofErr w:type="spellEnd"/>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14 </w:t>
            </w:r>
          </w:p>
        </w:tc>
        <w:tc>
          <w:tcPr>
            <w:tcW w:w="0" w:type="auto"/>
            <w:gridSpan w:val="3"/>
            <w:tcMar>
              <w:top w:w="50" w:type="dxa"/>
              <w:left w:w="100" w:type="dxa"/>
            </w:tcMar>
            <w:vAlign w:val="cente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56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71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180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0 </w:t>
            </w:r>
          </w:p>
        </w:tc>
        <w:tc>
          <w:tcPr>
            <w:tcW w:w="2694" w:type="dxa"/>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rPr>
      </w:pPr>
      <w:bookmarkStart w:id="23" w:name="block-24858606"/>
      <w:bookmarkEnd w:id="22"/>
      <w:r w:rsidRPr="005B30F6">
        <w:rPr>
          <w:rFonts w:ascii="Times New Roman" w:hAnsi="Times New Roman" w:cs="Times New Roman"/>
          <w:b/>
          <w:color w:val="000000"/>
          <w:sz w:val="28"/>
        </w:rPr>
        <w:lastRenderedPageBreak/>
        <w:t xml:space="preserve"> ПОУРОЧНОЕ ПЛАНИРОВАНИЕ </w:t>
      </w: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174"/>
        <w:gridCol w:w="1294"/>
        <w:gridCol w:w="1841"/>
        <w:gridCol w:w="1910"/>
        <w:gridCol w:w="1347"/>
        <w:gridCol w:w="2221"/>
      </w:tblGrid>
      <w:tr w:rsidR="00BF53C0" w:rsidRPr="005B30F6">
        <w:trPr>
          <w:trHeight w:val="144"/>
          <w:tblCellSpacing w:w="20" w:type="nil"/>
        </w:trPr>
        <w:tc>
          <w:tcPr>
            <w:tcW w:w="40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816"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Тема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урока</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1189"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Дата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изучения</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2021"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86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573"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Что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такое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культура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Современные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Режим дня и правила его составления и соблюдения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Личная гигиена и гигиенические процедуры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Осанка человека. Упражнения для осанки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Комплексы утренней зарядки и физкультминуток в режиме дня школьника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поведения на уроках физической культуры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Понятие гимнастики и спортивной гимнастики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Исходные положения в физических упражнениях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Учимся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гимнастическим</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упражнениям</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Стилизованные способы передвижения ходьбой и бегом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Акробатические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основные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техники</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Строевые упражнения и организующие команды на уроках физической культуры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Способы построения и повороты стоя на месте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Стилизованные передвижения (гимнастический шаг, бег)</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мячом</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Подъем туловища из положения лежа на спине и животе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Подъем ног из положения лежа на животе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Сгибание рук в положении упор лежа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Разучивание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прыжков</w:t>
            </w:r>
            <w:proofErr w:type="spellEnd"/>
            <w:r w:rsidRPr="005B30F6">
              <w:rPr>
                <w:rFonts w:ascii="Times New Roman" w:hAnsi="Times New Roman" w:cs="Times New Roman"/>
                <w:color w:val="000000"/>
                <w:sz w:val="24"/>
              </w:rPr>
              <w:t xml:space="preserve"> в </w:t>
            </w:r>
            <w:proofErr w:type="spellStart"/>
            <w:r w:rsidRPr="005B30F6">
              <w:rPr>
                <w:rFonts w:ascii="Times New Roman" w:hAnsi="Times New Roman" w:cs="Times New Roman"/>
                <w:color w:val="000000"/>
                <w:sz w:val="24"/>
              </w:rPr>
              <w:t>группировке</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Прыжки в упоре на руках, толчком двумя ногами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Строевые упражнения с лыжами в руках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Строевые упражнения с лыжами в руках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передвижении на лыжах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передвижении на лыжах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Техника передвижения скользящим шагом в полной координации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Чем отличается ходьба от бега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Обучение равномерному бегу в колонне по одному с разной скоростью передвижения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37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Обучение равномерному бегу в колонне по одному в чередовании с равномерной ходьбой</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выполнения прыжка в длину с места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одновременного отталкивания двумя ногами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Приземление после спрыгивания с горки матов</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Обучение прыжку в длину с места в полной координации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техники выполнения прыжка в длину и в высоту с прямого разбега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фазы приземления из прыжка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фазы разбега и отталкивания в прыжке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выполнения прыжка в длину с места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«Охотники и утки»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«Охотники и утки»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50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«Не попади в болото»</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«Не оступись»</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«Брось-поймай»</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«Пингвины с мячом»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ГТО – что это такое? История ГТО. </w:t>
            </w:r>
            <w:proofErr w:type="spellStart"/>
            <w:r w:rsidRPr="005B30F6">
              <w:rPr>
                <w:rFonts w:ascii="Times New Roman" w:hAnsi="Times New Roman" w:cs="Times New Roman"/>
                <w:color w:val="000000"/>
                <w:sz w:val="24"/>
              </w:rPr>
              <w:t>Спортивные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нормативы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Основные правила, ТБ на уроках, особенности проведения испытаний (тестов) ВФСК ГТО</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Смешанное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передвижение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60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Смешанное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передвижение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6-ти минутный бег.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6-ти минутный бег.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w:t>
            </w:r>
            <w:r w:rsidRPr="005B30F6">
              <w:rPr>
                <w:rFonts w:ascii="Times New Roman" w:hAnsi="Times New Roman" w:cs="Times New Roman"/>
                <w:color w:val="000000"/>
                <w:sz w:val="24"/>
                <w:lang w:val="ru-RU"/>
              </w:rPr>
              <w:lastRenderedPageBreak/>
              <w:t xml:space="preserve">ГТО. Метание теннисного мяча в цель.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lastRenderedPageBreak/>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66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2 </w:t>
            </w: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64 </w:t>
            </w:r>
          </w:p>
        </w:tc>
        <w:tc>
          <w:tcPr>
            <w:tcW w:w="0" w:type="auto"/>
            <w:gridSpan w:val="2"/>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D57D81" w:rsidRDefault="00D57D81">
      <w:pPr>
        <w:rPr>
          <w:rFonts w:ascii="Times New Roman" w:hAnsi="Times New Roman" w:cs="Times New Roman"/>
          <w:b/>
          <w:color w:val="000000"/>
          <w:sz w:val="28"/>
        </w:rPr>
      </w:pPr>
      <w:r>
        <w:rPr>
          <w:noProof/>
          <w:lang w:val="ru-RU" w:eastAsia="ru-RU"/>
        </w:rPr>
        <w:lastRenderedPageBreak/>
        <w:drawing>
          <wp:anchor distT="0" distB="0" distL="0" distR="0" simplePos="0" relativeHeight="251659264" behindDoc="1" locked="0" layoutInCell="1" allowOverlap="1" wp14:anchorId="5CF8F877" wp14:editId="5660C45F">
            <wp:simplePos x="0" y="0"/>
            <wp:positionH relativeFrom="page">
              <wp:align>right</wp:align>
            </wp:positionH>
            <wp:positionV relativeFrom="margin">
              <wp:align>center</wp:align>
            </wp:positionV>
            <wp:extent cx="7342631" cy="10469880"/>
            <wp:effectExtent l="0" t="1587" r="9207" b="9208"/>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rot="16200000">
                      <a:off x="0" y="0"/>
                      <a:ext cx="7342631" cy="10469880"/>
                    </a:xfrm>
                    <a:prstGeom prst="rect">
                      <a:avLst/>
                    </a:prstGeom>
                  </pic:spPr>
                </pic:pic>
              </a:graphicData>
            </a:graphic>
          </wp:anchor>
        </w:drawing>
      </w:r>
      <w:r>
        <w:rPr>
          <w:rFonts w:ascii="Times New Roman" w:hAnsi="Times New Roman" w:cs="Times New Roman"/>
          <w:b/>
          <w:color w:val="000000"/>
          <w:sz w:val="28"/>
        </w:rPr>
        <w:br w:type="page"/>
      </w: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1"/>
        <w:gridCol w:w="4244"/>
        <w:gridCol w:w="1268"/>
        <w:gridCol w:w="1841"/>
        <w:gridCol w:w="1910"/>
        <w:gridCol w:w="1347"/>
        <w:gridCol w:w="2221"/>
      </w:tblGrid>
      <w:tr w:rsidR="00BF53C0" w:rsidRPr="005B30F6">
        <w:trPr>
          <w:trHeight w:val="144"/>
          <w:tblCellSpacing w:w="20" w:type="nil"/>
        </w:trPr>
        <w:tc>
          <w:tcPr>
            <w:tcW w:w="389"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992"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Тема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урока</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1171"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Дата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изучения</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999"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84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551"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История подвижных игр и соревнований у древних народов</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Зарождение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Олимпийских</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Современные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Олимпийские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Физическое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развитие</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Физические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качества</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Сила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как</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качество</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Быстрота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как</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качество</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Выносливость</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как</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качество</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Гибкость</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как</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качество</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Развитие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координации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движений</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Развитие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координации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движений</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Закаливание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организма</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Утренняя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зарядка</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Составление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комплекса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утренней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зарядки</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поведения на уроках гимнастики и акробатики</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Строевые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команды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Строевые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команды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18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Гимнастическая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разминка</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Ходьба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скамейке</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Ходьба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скамейке</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гимнастическим</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мячом</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гимнастическим</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мячом</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Танцевальные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движения</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Танцевальные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движения</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поведения на занятиях лыжной подготовкой</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 xml:space="preserve">Передвижение на лыжах </w:t>
            </w:r>
            <w:proofErr w:type="spellStart"/>
            <w:r w:rsidRPr="005B30F6">
              <w:rPr>
                <w:rFonts w:ascii="Times New Roman" w:hAnsi="Times New Roman" w:cs="Times New Roman"/>
                <w:color w:val="000000"/>
                <w:sz w:val="24"/>
                <w:lang w:val="ru-RU"/>
              </w:rPr>
              <w:t>двухшажным</w:t>
            </w:r>
            <w:proofErr w:type="spellEnd"/>
            <w:r w:rsidRPr="005B30F6">
              <w:rPr>
                <w:rFonts w:ascii="Times New Roman" w:hAnsi="Times New Roman" w:cs="Times New Roman"/>
                <w:color w:val="000000"/>
                <w:sz w:val="24"/>
                <w:lang w:val="ru-RU"/>
              </w:rPr>
              <w:t xml:space="preserve"> попеременным ходом</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Спуск с горы в основной стойке</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Спуск с горы в основной стойке</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Подъем</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лесенкой</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Спуски и подъёмы на лыжах</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Спуски и подъёмы на лыжах</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Торможение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лыжными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палками</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поведения на занятиях лёгкой атлетикой</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Броски мяча в неподвижную мишень</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Броски мяча в неподвижную мишень</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высоту с прямого разбега</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высоту с прямого разбега</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38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Сложно координированные передвижения ходьбой по гимнастической скамейке</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Сложно координированные передвижения ходьбой по гимнастической скамейке</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Бег с поворотами и изменением направлений</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Бег с поворотами и изменением направлений</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Сложно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координированные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беговые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Сложно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координированные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беговые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приемами спортивных игр</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с </w:t>
            </w:r>
            <w:proofErr w:type="spellStart"/>
            <w:r w:rsidRPr="005B30F6">
              <w:rPr>
                <w:rFonts w:ascii="Times New Roman" w:hAnsi="Times New Roman" w:cs="Times New Roman"/>
                <w:color w:val="000000"/>
                <w:sz w:val="24"/>
              </w:rPr>
              <w:t>приемами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баскетбола</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Приемы баскетбола: мяч среднему и мяч соседу</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Приемы баскетбола: мяч среднему и мяч соседу</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Бросок мяча в колонне и неудобный бросок</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50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Бросок мяча в колонне и неудобный бросок</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Игры с приемами футбола: метко в цель</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Игры с приемами футбола: метко в цель</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Футбольный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бильярд</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Бросок</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ногой</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на развитие равновесия</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на развитие равновесия</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выполнения спортивных нормативов 2 ступени</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техники безопасности на уроках. Укрепление здоровья через ВФСК ГТО</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59</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30м. </w:t>
            </w:r>
            <w:proofErr w:type="spellStart"/>
            <w:r w:rsidRPr="005B30F6">
              <w:rPr>
                <w:rFonts w:ascii="Times New Roman" w:hAnsi="Times New Roman" w:cs="Times New Roman"/>
                <w:color w:val="000000"/>
                <w:sz w:val="24"/>
              </w:rPr>
              <w:t>Эстафеты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60</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Смешанное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передвижение</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61</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62</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5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4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63</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5B30F6">
              <w:rPr>
                <w:rFonts w:ascii="Times New Roman" w:hAnsi="Times New Roman" w:cs="Times New Roman"/>
                <w:color w:val="000000"/>
                <w:sz w:val="24"/>
              </w:rPr>
              <w:t>Эстафеты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4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64</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65</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5B30F6">
              <w:rPr>
                <w:rFonts w:ascii="Times New Roman" w:hAnsi="Times New Roman" w:cs="Times New Roman"/>
                <w:color w:val="000000"/>
                <w:sz w:val="24"/>
              </w:rPr>
              <w:t>Эстафеты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4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66</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67</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4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89"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68</w:t>
            </w:r>
          </w:p>
        </w:tc>
        <w:tc>
          <w:tcPr>
            <w:tcW w:w="2992"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Челночный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3*10м. </w:t>
            </w:r>
            <w:proofErr w:type="spellStart"/>
            <w:r w:rsidRPr="005B30F6">
              <w:rPr>
                <w:rFonts w:ascii="Times New Roman" w:hAnsi="Times New Roman" w:cs="Times New Roman"/>
                <w:color w:val="000000"/>
                <w:sz w:val="24"/>
              </w:rPr>
              <w:t>Эстафеты</w:t>
            </w:r>
            <w:proofErr w:type="spellEnd"/>
          </w:p>
        </w:tc>
        <w:tc>
          <w:tcPr>
            <w:tcW w:w="8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51"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71"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1999"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335"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551"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4 </w:t>
            </w:r>
          </w:p>
        </w:tc>
        <w:tc>
          <w:tcPr>
            <w:tcW w:w="164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64 </w:t>
            </w:r>
          </w:p>
        </w:tc>
        <w:tc>
          <w:tcPr>
            <w:tcW w:w="0" w:type="auto"/>
            <w:gridSpan w:val="2"/>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D57D81" w:rsidRDefault="00D57D81">
      <w:pPr>
        <w:rPr>
          <w:rFonts w:ascii="Times New Roman" w:hAnsi="Times New Roman" w:cs="Times New Roman"/>
          <w:b/>
          <w:color w:val="000000"/>
          <w:sz w:val="28"/>
        </w:rPr>
      </w:pPr>
      <w:r>
        <w:rPr>
          <w:noProof/>
          <w:lang w:val="ru-RU" w:eastAsia="ru-RU"/>
        </w:rPr>
        <w:lastRenderedPageBreak/>
        <w:drawing>
          <wp:anchor distT="0" distB="0" distL="0" distR="0" simplePos="0" relativeHeight="251661312" behindDoc="1" locked="0" layoutInCell="1" allowOverlap="1" wp14:anchorId="25285F88" wp14:editId="18E5B7A7">
            <wp:simplePos x="0" y="0"/>
            <wp:positionH relativeFrom="page">
              <wp:posOffset>1443059</wp:posOffset>
            </wp:positionH>
            <wp:positionV relativeFrom="page">
              <wp:posOffset>-1298848</wp:posOffset>
            </wp:positionV>
            <wp:extent cx="7342631" cy="10469880"/>
            <wp:effectExtent l="0" t="1587" r="9207" b="9208"/>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rot="16200000">
                      <a:off x="0" y="0"/>
                      <a:ext cx="7342631" cy="10469880"/>
                    </a:xfrm>
                    <a:prstGeom prst="rect">
                      <a:avLst/>
                    </a:prstGeom>
                  </pic:spPr>
                </pic:pic>
              </a:graphicData>
            </a:graphic>
          </wp:anchor>
        </w:drawing>
      </w:r>
      <w:r>
        <w:rPr>
          <w:rFonts w:ascii="Times New Roman" w:hAnsi="Times New Roman" w:cs="Times New Roman"/>
          <w:b/>
          <w:color w:val="000000"/>
          <w:sz w:val="28"/>
        </w:rPr>
        <w:br w:type="page"/>
      </w: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7"/>
        <w:gridCol w:w="4172"/>
        <w:gridCol w:w="1294"/>
        <w:gridCol w:w="1841"/>
        <w:gridCol w:w="1910"/>
        <w:gridCol w:w="1347"/>
        <w:gridCol w:w="2221"/>
      </w:tblGrid>
      <w:tr w:rsidR="00BF53C0" w:rsidRPr="005B30F6">
        <w:trPr>
          <w:trHeight w:val="144"/>
          <w:tblCellSpacing w:w="20" w:type="nil"/>
        </w:trPr>
        <w:tc>
          <w:tcPr>
            <w:tcW w:w="40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816"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Тема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урока</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1189"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Дата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изучения</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2021"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86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573"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Физическая культура у древних народов</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История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появления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современного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спорта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Виды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физических</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упражнений</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Измерение пульса на занятиях физической культурой</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Дозировка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физических</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нагрузок</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Составление индивидуального графика занятий по развитию физических качеств</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Закаливание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организма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душем</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Дыхательная</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зрительная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гимнастика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Строевые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команды</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упражнения</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Строевые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команды</w:t>
            </w:r>
            <w:proofErr w:type="spellEnd"/>
            <w:r w:rsidRPr="005B30F6">
              <w:rPr>
                <w:rFonts w:ascii="Times New Roman" w:hAnsi="Times New Roman" w:cs="Times New Roman"/>
                <w:color w:val="000000"/>
                <w:sz w:val="24"/>
              </w:rPr>
              <w:t xml:space="preserve"> и </w:t>
            </w:r>
            <w:proofErr w:type="spellStart"/>
            <w:r w:rsidRPr="005B30F6">
              <w:rPr>
                <w:rFonts w:ascii="Times New Roman" w:hAnsi="Times New Roman" w:cs="Times New Roman"/>
                <w:color w:val="000000"/>
                <w:sz w:val="24"/>
              </w:rPr>
              <w:t>упражнения</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Передвижения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скамейке</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Передвижения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скамейке</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Передвижения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стенке</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14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Передвижения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гимнастической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стенке</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Прыжки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через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скакалку</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Прыжки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через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скакалку</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Ритмическая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гимнастика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Ритмическая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гимнастика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Танцевальные упражнения из танца галоп</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Танцевальные упражнения из танца галоп</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длину с разбега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длину с разбега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Броски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набивного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мяча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Броски</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набивного</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мяча</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Челночный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Челночный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Бег с ускорением на короткую дистанцию</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Бег с ускорением на короткую дистанцию</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 xml:space="preserve">Передвижение на лыжах одновременным </w:t>
            </w:r>
            <w:proofErr w:type="spellStart"/>
            <w:r w:rsidRPr="005B30F6">
              <w:rPr>
                <w:rFonts w:ascii="Times New Roman" w:hAnsi="Times New Roman" w:cs="Times New Roman"/>
                <w:color w:val="000000"/>
                <w:sz w:val="24"/>
                <w:lang w:val="ru-RU"/>
              </w:rPr>
              <w:t>двухшажным</w:t>
            </w:r>
            <w:proofErr w:type="spellEnd"/>
            <w:r w:rsidRPr="005B30F6">
              <w:rPr>
                <w:rFonts w:ascii="Times New Roman" w:hAnsi="Times New Roman" w:cs="Times New Roman"/>
                <w:color w:val="000000"/>
                <w:sz w:val="24"/>
                <w:lang w:val="ru-RU"/>
              </w:rPr>
              <w:t xml:space="preserve"> ходом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 xml:space="preserve">Передвижение на лыжах одновременным </w:t>
            </w:r>
            <w:proofErr w:type="spellStart"/>
            <w:r w:rsidRPr="005B30F6">
              <w:rPr>
                <w:rFonts w:ascii="Times New Roman" w:hAnsi="Times New Roman" w:cs="Times New Roman"/>
                <w:color w:val="000000"/>
                <w:sz w:val="24"/>
                <w:lang w:val="ru-RU"/>
              </w:rPr>
              <w:t>двухшажным</w:t>
            </w:r>
            <w:proofErr w:type="spellEnd"/>
            <w:r w:rsidRPr="005B30F6">
              <w:rPr>
                <w:rFonts w:ascii="Times New Roman" w:hAnsi="Times New Roman" w:cs="Times New Roman"/>
                <w:color w:val="000000"/>
                <w:sz w:val="24"/>
                <w:lang w:val="ru-RU"/>
              </w:rPr>
              <w:t xml:space="preserve"> ходом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 на месте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32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 на месте</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 в движении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 в движении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Повороты на лыжах способом переступания</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Скольжение с пологого склона с поворотами и торможением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Скольжение с пологого склона с поворотами и торможением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элементами спортивных игр: парашютисты, стрелки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элементами спортивных игр: парашютисты, стрелки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баскетбол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баскетбол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Ведение баскетбольного мяча. Ловля и передача мяча двумя руками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Ведение баскетбольного мяча. Ловля и передача мяча двумя руками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приемами баскетбола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46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приемами баскетбола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волейбол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волейбол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Прямая нижняя подача, приём и передача мяча снизу двумя руками на месте и в движении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Прямая нижняя подача, приём и передача мяча снизу двумя руками на месте и в движении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футбол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Спортивная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игра</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футбол</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приемами футбола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Подвижные игры с приемами футбола</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выполнения спортивных нормативов 2-3 ступени</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ТБ на уроках. Сохранение и укрепление здоровья через ВФСК ГТО</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30м. </w:t>
            </w:r>
            <w:proofErr w:type="spellStart"/>
            <w:r w:rsidRPr="005B30F6">
              <w:rPr>
                <w:rFonts w:ascii="Times New Roman" w:hAnsi="Times New Roman" w:cs="Times New Roman"/>
                <w:color w:val="000000"/>
                <w:sz w:val="24"/>
              </w:rPr>
              <w:t>Эстафеты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30м. </w:t>
            </w:r>
            <w:proofErr w:type="spellStart"/>
            <w:r w:rsidRPr="005B30F6">
              <w:rPr>
                <w:rFonts w:ascii="Times New Roman" w:hAnsi="Times New Roman" w:cs="Times New Roman"/>
                <w:color w:val="000000"/>
                <w:sz w:val="24"/>
              </w:rPr>
              <w:t>Эстафеты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59</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1000м</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60</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61</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62</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5B30F6">
              <w:rPr>
                <w:rFonts w:ascii="Times New Roman" w:hAnsi="Times New Roman" w:cs="Times New Roman"/>
                <w:color w:val="000000"/>
                <w:sz w:val="24"/>
              </w:rPr>
              <w:t>Эстафеты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63</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64</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6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65</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5B30F6">
              <w:rPr>
                <w:rFonts w:ascii="Times New Roman" w:hAnsi="Times New Roman" w:cs="Times New Roman"/>
                <w:color w:val="000000"/>
                <w:sz w:val="24"/>
              </w:rPr>
              <w:t>Эстафеты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66</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67</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400"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68</w:t>
            </w:r>
          </w:p>
        </w:tc>
        <w:tc>
          <w:tcPr>
            <w:tcW w:w="2816"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Челночный</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3*10м. </w:t>
            </w:r>
            <w:proofErr w:type="spellStart"/>
            <w:r w:rsidRPr="005B30F6">
              <w:rPr>
                <w:rFonts w:ascii="Times New Roman" w:hAnsi="Times New Roman" w:cs="Times New Roman"/>
                <w:color w:val="000000"/>
                <w:sz w:val="24"/>
              </w:rPr>
              <w:t>Эстафеты</w:t>
            </w:r>
            <w:proofErr w:type="spellEnd"/>
          </w:p>
        </w:tc>
        <w:tc>
          <w:tcPr>
            <w:tcW w:w="8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73"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9"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2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ОБЩЕЕ КОЛИЧЕСТВО ЧАСОВ ПО ПРОГРАММЕ</w:t>
            </w:r>
          </w:p>
        </w:tc>
        <w:tc>
          <w:tcPr>
            <w:tcW w:w="1366"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573"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 </w:t>
            </w:r>
          </w:p>
        </w:tc>
        <w:tc>
          <w:tcPr>
            <w:tcW w:w="166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62 </w:t>
            </w:r>
          </w:p>
        </w:tc>
        <w:tc>
          <w:tcPr>
            <w:tcW w:w="0" w:type="auto"/>
            <w:gridSpan w:val="2"/>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D57D81" w:rsidRDefault="00D57D81">
      <w:pPr>
        <w:rPr>
          <w:rFonts w:ascii="Times New Roman" w:hAnsi="Times New Roman" w:cs="Times New Roman"/>
          <w:b/>
          <w:color w:val="000000"/>
          <w:sz w:val="28"/>
        </w:rPr>
      </w:pPr>
      <w:r>
        <w:rPr>
          <w:noProof/>
          <w:lang w:val="ru-RU" w:eastAsia="ru-RU"/>
        </w:rPr>
        <w:lastRenderedPageBreak/>
        <w:drawing>
          <wp:anchor distT="0" distB="0" distL="0" distR="0" simplePos="0" relativeHeight="251663360" behindDoc="1" locked="0" layoutInCell="1" allowOverlap="1" wp14:anchorId="3A38C800" wp14:editId="2F5D85F6">
            <wp:simplePos x="0" y="0"/>
            <wp:positionH relativeFrom="page">
              <wp:posOffset>1616480</wp:posOffset>
            </wp:positionH>
            <wp:positionV relativeFrom="page">
              <wp:posOffset>-1125429</wp:posOffset>
            </wp:positionV>
            <wp:extent cx="7342631" cy="10469880"/>
            <wp:effectExtent l="0" t="1587" r="9207" b="9208"/>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rot="16200000">
                      <a:off x="0" y="0"/>
                      <a:ext cx="7342631" cy="10469880"/>
                    </a:xfrm>
                    <a:prstGeom prst="rect">
                      <a:avLst/>
                    </a:prstGeom>
                  </pic:spPr>
                </pic:pic>
              </a:graphicData>
            </a:graphic>
          </wp:anchor>
        </w:drawing>
      </w:r>
      <w:r>
        <w:rPr>
          <w:rFonts w:ascii="Times New Roman" w:hAnsi="Times New Roman" w:cs="Times New Roman"/>
          <w:b/>
          <w:color w:val="000000"/>
          <w:sz w:val="28"/>
        </w:rPr>
        <w:br w:type="page"/>
      </w:r>
    </w:p>
    <w:p w:rsidR="00BF53C0" w:rsidRPr="005B30F6" w:rsidRDefault="0022123D">
      <w:pPr>
        <w:spacing w:after="0"/>
        <w:ind w:left="120"/>
        <w:rPr>
          <w:rFonts w:ascii="Times New Roman" w:hAnsi="Times New Roman" w:cs="Times New Roman"/>
        </w:rPr>
      </w:pPr>
      <w:r w:rsidRPr="005B30F6">
        <w:rPr>
          <w:rFonts w:ascii="Times New Roman" w:hAnsi="Times New Roman" w:cs="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4"/>
        <w:gridCol w:w="4208"/>
        <w:gridCol w:w="1281"/>
        <w:gridCol w:w="1841"/>
        <w:gridCol w:w="1910"/>
        <w:gridCol w:w="1347"/>
        <w:gridCol w:w="2221"/>
      </w:tblGrid>
      <w:tr w:rsidR="00BF53C0" w:rsidRPr="005B30F6">
        <w:trPr>
          <w:trHeight w:val="144"/>
          <w:tblCellSpacing w:w="20" w:type="nil"/>
        </w:trPr>
        <w:tc>
          <w:tcPr>
            <w:tcW w:w="394"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b/>
                <w:color w:val="000000"/>
                <w:sz w:val="24"/>
              </w:rPr>
              <w:t xml:space="preserve">№ п/п </w:t>
            </w:r>
          </w:p>
          <w:p w:rsidR="00BF53C0" w:rsidRPr="005B30F6" w:rsidRDefault="00BF53C0">
            <w:pPr>
              <w:spacing w:after="0"/>
              <w:ind w:left="135"/>
              <w:rPr>
                <w:rFonts w:ascii="Times New Roman" w:hAnsi="Times New Roman" w:cs="Times New Roman"/>
              </w:rPr>
            </w:pPr>
          </w:p>
        </w:tc>
        <w:tc>
          <w:tcPr>
            <w:tcW w:w="2904"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Тема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урока</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gridSpan w:val="3"/>
            <w:tcMar>
              <w:top w:w="50" w:type="dxa"/>
              <w:left w:w="100" w:type="dxa"/>
            </w:tcMar>
            <w:vAlign w:val="center"/>
          </w:tcPr>
          <w:p w:rsidR="00BF53C0" w:rsidRPr="005B30F6" w:rsidRDefault="0022123D">
            <w:pPr>
              <w:spacing w:after="0"/>
              <w:rPr>
                <w:rFonts w:ascii="Times New Roman" w:hAnsi="Times New Roman" w:cs="Times New Roman"/>
              </w:rPr>
            </w:pPr>
            <w:proofErr w:type="spellStart"/>
            <w:r w:rsidRPr="005B30F6">
              <w:rPr>
                <w:rFonts w:ascii="Times New Roman" w:hAnsi="Times New Roman" w:cs="Times New Roman"/>
                <w:b/>
                <w:color w:val="000000"/>
                <w:sz w:val="24"/>
              </w:rPr>
              <w:t>Количество</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часов</w:t>
            </w:r>
            <w:proofErr w:type="spellEnd"/>
          </w:p>
        </w:tc>
        <w:tc>
          <w:tcPr>
            <w:tcW w:w="1180"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Дата</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изучения</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2011" w:type="dxa"/>
            <w:vMerge w:val="restart"/>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Электронные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цифровые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образовательные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ресурсы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85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Всего</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562"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Контрольные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b/>
                <w:color w:val="000000"/>
                <w:sz w:val="24"/>
              </w:rPr>
              <w:t>Практические</w:t>
            </w:r>
            <w:proofErr w:type="spellEnd"/>
            <w:r w:rsidRPr="005B30F6">
              <w:rPr>
                <w:rFonts w:ascii="Times New Roman" w:hAnsi="Times New Roman" w:cs="Times New Roman"/>
                <w:b/>
                <w:color w:val="000000"/>
                <w:sz w:val="24"/>
              </w:rPr>
              <w:t xml:space="preserve"> </w:t>
            </w:r>
            <w:proofErr w:type="spellStart"/>
            <w:r w:rsidRPr="005B30F6">
              <w:rPr>
                <w:rFonts w:ascii="Times New Roman" w:hAnsi="Times New Roman" w:cs="Times New Roman"/>
                <w:b/>
                <w:color w:val="000000"/>
                <w:sz w:val="24"/>
              </w:rPr>
              <w:t>работы</w:t>
            </w:r>
            <w:proofErr w:type="spellEnd"/>
            <w:r w:rsidRPr="005B30F6">
              <w:rPr>
                <w:rFonts w:ascii="Times New Roman" w:hAnsi="Times New Roman" w:cs="Times New Roman"/>
                <w:b/>
                <w:color w:val="000000"/>
                <w:sz w:val="24"/>
              </w:rPr>
              <w:t xml:space="preserve"> </w:t>
            </w:r>
          </w:p>
          <w:p w:rsidR="00BF53C0" w:rsidRPr="005B30F6" w:rsidRDefault="00BF53C0">
            <w:pPr>
              <w:spacing w:after="0"/>
              <w:ind w:left="135"/>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c>
          <w:tcPr>
            <w:tcW w:w="0" w:type="auto"/>
            <w:vMerge/>
            <w:tcBorders>
              <w:top w:val="nil"/>
            </w:tcBorders>
            <w:tcMar>
              <w:top w:w="50" w:type="dxa"/>
              <w:left w:w="100" w:type="dxa"/>
            </w:tcMar>
          </w:tcPr>
          <w:p w:rsidR="00BF53C0" w:rsidRPr="005B30F6" w:rsidRDefault="00BF53C0">
            <w:pPr>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Из истории развития физической культуры в России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Из истории развития национальных видов спорта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Самостоятельная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физическая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подготовка</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Влияние занятий физической подготовкой на работу систем организма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Оценка годовой динамики показателей физического развития и физической подготовленности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предупреждения травм на уроках физической культуры</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Оказание первой помощи на занятиях физической культуры</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для профилактики нарушения осанки и снижения массы тела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Закаливание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организма</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10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Предупреждение травм при выполнении гимнастических и акробатических упражнений</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Акробатическая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комбинация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Акробатическая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комбинация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Акробатическая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комбинация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Танцевальные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Летка-енка</w:t>
            </w:r>
            <w:proofErr w:type="spellEnd"/>
            <w:r w:rsidRPr="005B30F6">
              <w:rPr>
                <w:rFonts w:ascii="Times New Roman" w:hAnsi="Times New Roman" w:cs="Times New Roman"/>
                <w:color w:val="000000"/>
                <w:sz w:val="24"/>
              </w:rPr>
              <w:t>»</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Танцевальные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Летка-енка</w:t>
            </w:r>
            <w:proofErr w:type="spellEnd"/>
            <w:r w:rsidRPr="005B30F6">
              <w:rPr>
                <w:rFonts w:ascii="Times New Roman" w:hAnsi="Times New Roman" w:cs="Times New Roman"/>
                <w:color w:val="000000"/>
                <w:sz w:val="24"/>
              </w:rPr>
              <w:t>»</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Предупреждение травм на занятиях лёгкой атлетикой</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прыжках в высоту с разбега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Упражнения в прыжках в высоту с разбега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19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высоту с разбега способом перешагивания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Прыжок в высоту с разбега способом перешагивания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Беговые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Беговые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Беговые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упражнения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Метание малого мяча на дальность</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Метание малого мяча на дальность</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Предупреждение травм на занятиях лыжной подготовкой</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27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29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одношажным одновременным ходом по фазам движения и в полной координации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37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Передвижение одношажным одновременным ходом по фазам движения и в полной координации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Предупреждение травматизма на занятиях подвижными играми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39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«Запрещенное движение»</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«Запрещенное движение»</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«Подвижная цель»</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«Подвижная цель»</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«Эстафета с ведением футбольного мяча»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«Эстафета с ведением футбольного мяча»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«Паровая машина»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«Паровая машина»</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«Гонка лодок»</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Разучивание подвижной игры «Гонка лодок»</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49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волейбол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50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волейбол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баскетбол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баскетбол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футбол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proofErr w:type="spellStart"/>
            <w:r w:rsidRPr="005B30F6">
              <w:rPr>
                <w:rFonts w:ascii="Times New Roman" w:hAnsi="Times New Roman" w:cs="Times New Roman"/>
                <w:color w:val="000000"/>
                <w:sz w:val="24"/>
              </w:rPr>
              <w:t>Упражнения</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из</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футбол</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t>Правила выполнения спортивных нормативов 3 ступени</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Правила ТБ на уроках. Здоровье и ЗОЖ. </w:t>
            </w:r>
            <w:r w:rsidRPr="005B30F6">
              <w:rPr>
                <w:rFonts w:ascii="Times New Roman" w:hAnsi="Times New Roman" w:cs="Times New Roman"/>
                <w:color w:val="000000"/>
                <w:sz w:val="24"/>
              </w:rPr>
              <w:t xml:space="preserve">ГТО в </w:t>
            </w:r>
            <w:proofErr w:type="spellStart"/>
            <w:r w:rsidRPr="005B30F6">
              <w:rPr>
                <w:rFonts w:ascii="Times New Roman" w:hAnsi="Times New Roman" w:cs="Times New Roman"/>
                <w:color w:val="000000"/>
                <w:sz w:val="24"/>
              </w:rPr>
              <w:t>наше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время</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30м. </w:t>
            </w:r>
            <w:proofErr w:type="spellStart"/>
            <w:r w:rsidRPr="005B30F6">
              <w:rPr>
                <w:rFonts w:ascii="Times New Roman" w:hAnsi="Times New Roman" w:cs="Times New Roman"/>
                <w:color w:val="000000"/>
                <w:sz w:val="24"/>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sz w:val="24"/>
              </w:rPr>
              <w:t>Бег</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на</w:t>
            </w:r>
            <w:proofErr w:type="spellEnd"/>
            <w:r w:rsidRPr="005B30F6">
              <w:rPr>
                <w:rFonts w:ascii="Times New Roman" w:hAnsi="Times New Roman" w:cs="Times New Roman"/>
                <w:color w:val="000000"/>
                <w:sz w:val="24"/>
              </w:rPr>
              <w:t xml:space="preserve"> 30м. </w:t>
            </w:r>
            <w:proofErr w:type="spellStart"/>
            <w:r w:rsidRPr="005B30F6">
              <w:rPr>
                <w:rFonts w:ascii="Times New Roman" w:hAnsi="Times New Roman" w:cs="Times New Roman"/>
                <w:color w:val="000000"/>
                <w:sz w:val="24"/>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59</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60</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61</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w:t>
            </w:r>
            <w:r w:rsidRPr="005B30F6">
              <w:rPr>
                <w:rFonts w:ascii="Times New Roman" w:hAnsi="Times New Roman" w:cs="Times New Roman"/>
                <w:color w:val="000000"/>
                <w:sz w:val="24"/>
                <w:lang w:val="ru-RU"/>
              </w:rPr>
              <w:lastRenderedPageBreak/>
              <w:t xml:space="preserve">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lastRenderedPageBreak/>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lastRenderedPageBreak/>
              <w:t>62</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5B30F6">
              <w:rPr>
                <w:rFonts w:ascii="Times New Roman" w:hAnsi="Times New Roman" w:cs="Times New Roman"/>
                <w:color w:val="000000"/>
                <w:sz w:val="24"/>
              </w:rPr>
              <w:t>Подвижные</w:t>
            </w:r>
            <w:proofErr w:type="spellEnd"/>
            <w:r w:rsidRPr="005B30F6">
              <w:rPr>
                <w:rFonts w:ascii="Times New Roman" w:hAnsi="Times New Roman" w:cs="Times New Roman"/>
                <w:color w:val="000000"/>
                <w:sz w:val="24"/>
              </w:rPr>
              <w:t xml:space="preserve"> </w:t>
            </w:r>
            <w:proofErr w:type="spellStart"/>
            <w:r w:rsidRPr="005B30F6">
              <w:rPr>
                <w:rFonts w:ascii="Times New Roman" w:hAnsi="Times New Roman" w:cs="Times New Roman"/>
                <w:color w:val="000000"/>
                <w:sz w:val="24"/>
              </w:rPr>
              <w:t>игры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63</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5B30F6">
              <w:rPr>
                <w:rFonts w:ascii="Times New Roman" w:hAnsi="Times New Roman" w:cs="Times New Roman"/>
                <w:color w:val="000000"/>
                <w:sz w:val="24"/>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64</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5B30F6">
              <w:rPr>
                <w:rFonts w:ascii="Times New Roman" w:hAnsi="Times New Roman" w:cs="Times New Roman"/>
                <w:color w:val="000000"/>
                <w:sz w:val="24"/>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659"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65</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rPr>
              <w:t>Подвижные</w:t>
            </w:r>
            <w:proofErr w:type="spellEnd"/>
            <w:r w:rsidRPr="005B30F6">
              <w:rPr>
                <w:rFonts w:ascii="Times New Roman" w:hAnsi="Times New Roman" w:cs="Times New Roman"/>
                <w:color w:val="000000"/>
              </w:rPr>
              <w:t xml:space="preserve"> </w:t>
            </w:r>
            <w:proofErr w:type="spellStart"/>
            <w:r w:rsidRPr="005B30F6">
              <w:rPr>
                <w:rFonts w:ascii="Times New Roman" w:hAnsi="Times New Roman" w:cs="Times New Roman"/>
                <w:color w:val="000000"/>
              </w:rPr>
              <w:t>игры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66</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5B30F6">
              <w:rPr>
                <w:rFonts w:ascii="Times New Roman" w:hAnsi="Times New Roman" w:cs="Times New Roman"/>
                <w:color w:val="000000"/>
              </w:rPr>
              <w:t>Подвижные</w:t>
            </w:r>
            <w:proofErr w:type="spellEnd"/>
            <w:r w:rsidRPr="005B30F6">
              <w:rPr>
                <w:rFonts w:ascii="Times New Roman" w:hAnsi="Times New Roman" w:cs="Times New Roman"/>
                <w:color w:val="000000"/>
              </w:rPr>
              <w:t xml:space="preserve"> </w:t>
            </w:r>
            <w:proofErr w:type="spellStart"/>
            <w:r w:rsidRPr="005B30F6">
              <w:rPr>
                <w:rFonts w:ascii="Times New Roman" w:hAnsi="Times New Roman" w:cs="Times New Roman"/>
                <w:color w:val="000000"/>
              </w:rPr>
              <w:t>игры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67</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rPr>
              <w:t>Челночный</w:t>
            </w:r>
            <w:proofErr w:type="spellEnd"/>
            <w:r w:rsidRPr="005B30F6">
              <w:rPr>
                <w:rFonts w:ascii="Times New Roman" w:hAnsi="Times New Roman" w:cs="Times New Roman"/>
                <w:color w:val="000000"/>
              </w:rPr>
              <w:t xml:space="preserve"> </w:t>
            </w:r>
            <w:proofErr w:type="spellStart"/>
            <w:r w:rsidRPr="005B30F6">
              <w:rPr>
                <w:rFonts w:ascii="Times New Roman" w:hAnsi="Times New Roman" w:cs="Times New Roman"/>
                <w:color w:val="000000"/>
              </w:rPr>
              <w:t>бег</w:t>
            </w:r>
            <w:proofErr w:type="spellEnd"/>
            <w:r w:rsidRPr="005B30F6">
              <w:rPr>
                <w:rFonts w:ascii="Times New Roman" w:hAnsi="Times New Roman" w:cs="Times New Roman"/>
                <w:color w:val="000000"/>
              </w:rPr>
              <w:t xml:space="preserve"> 3*10м. </w:t>
            </w:r>
            <w:proofErr w:type="spellStart"/>
            <w:r w:rsidRPr="005B30F6">
              <w:rPr>
                <w:rFonts w:ascii="Times New Roman" w:hAnsi="Times New Roman" w:cs="Times New Roman"/>
                <w:color w:val="000000"/>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394" w:type="dxa"/>
            <w:tcMar>
              <w:top w:w="50" w:type="dxa"/>
              <w:left w:w="100" w:type="dxa"/>
            </w:tcMar>
            <w:vAlign w:val="center"/>
          </w:tcPr>
          <w:p w:rsidR="00BF53C0" w:rsidRPr="005B30F6" w:rsidRDefault="0022123D">
            <w:pPr>
              <w:spacing w:after="0"/>
              <w:rPr>
                <w:rFonts w:ascii="Times New Roman" w:hAnsi="Times New Roman" w:cs="Times New Roman"/>
              </w:rPr>
            </w:pPr>
            <w:r w:rsidRPr="005B30F6">
              <w:rPr>
                <w:rFonts w:ascii="Times New Roman" w:hAnsi="Times New Roman" w:cs="Times New Roman"/>
                <w:color w:val="000000"/>
                <w:sz w:val="24"/>
              </w:rPr>
              <w:t>68</w:t>
            </w:r>
          </w:p>
        </w:tc>
        <w:tc>
          <w:tcPr>
            <w:tcW w:w="2904" w:type="dxa"/>
            <w:tcMar>
              <w:top w:w="50" w:type="dxa"/>
              <w:left w:w="100" w:type="dxa"/>
            </w:tcMar>
            <w:vAlign w:val="center"/>
          </w:tcPr>
          <w:p w:rsidR="00BF53C0" w:rsidRPr="005B30F6" w:rsidRDefault="0022123D">
            <w:pPr>
              <w:spacing w:after="0"/>
              <w:ind w:left="135"/>
              <w:rPr>
                <w:rFonts w:ascii="Times New Roman" w:hAnsi="Times New Roman" w:cs="Times New Roman"/>
              </w:rPr>
            </w:pPr>
            <w:r w:rsidRPr="005B30F6">
              <w:rPr>
                <w:rFonts w:ascii="Times New Roman" w:hAnsi="Times New Roman" w:cs="Times New Roman"/>
                <w:color w:val="000000"/>
                <w:lang w:val="ru-RU"/>
              </w:rPr>
              <w:t xml:space="preserve">Освоение правил и техники выполнения норматива комплекса ГТО. </w:t>
            </w:r>
            <w:proofErr w:type="spellStart"/>
            <w:r w:rsidRPr="005B30F6">
              <w:rPr>
                <w:rFonts w:ascii="Times New Roman" w:hAnsi="Times New Roman" w:cs="Times New Roman"/>
                <w:color w:val="000000"/>
              </w:rPr>
              <w:t>Челночный</w:t>
            </w:r>
            <w:proofErr w:type="spellEnd"/>
            <w:r w:rsidRPr="005B30F6">
              <w:rPr>
                <w:rFonts w:ascii="Times New Roman" w:hAnsi="Times New Roman" w:cs="Times New Roman"/>
                <w:color w:val="000000"/>
              </w:rPr>
              <w:t xml:space="preserve"> </w:t>
            </w:r>
            <w:proofErr w:type="spellStart"/>
            <w:r w:rsidRPr="005B30F6">
              <w:rPr>
                <w:rFonts w:ascii="Times New Roman" w:hAnsi="Times New Roman" w:cs="Times New Roman"/>
                <w:color w:val="000000"/>
              </w:rPr>
              <w:t>бег</w:t>
            </w:r>
            <w:proofErr w:type="spellEnd"/>
            <w:r w:rsidRPr="005B30F6">
              <w:rPr>
                <w:rFonts w:ascii="Times New Roman" w:hAnsi="Times New Roman" w:cs="Times New Roman"/>
                <w:color w:val="000000"/>
              </w:rPr>
              <w:t xml:space="preserve"> 3*10м. </w:t>
            </w:r>
            <w:proofErr w:type="spellStart"/>
            <w:r w:rsidRPr="005B30F6">
              <w:rPr>
                <w:rFonts w:ascii="Times New Roman" w:hAnsi="Times New Roman" w:cs="Times New Roman"/>
                <w:color w:val="000000"/>
              </w:rPr>
              <w:t>Эстафеты</w:t>
            </w:r>
            <w:proofErr w:type="spellEnd"/>
          </w:p>
        </w:tc>
        <w:tc>
          <w:tcPr>
            <w:tcW w:w="8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562" w:type="dxa"/>
            <w:tcMar>
              <w:top w:w="50" w:type="dxa"/>
              <w:left w:w="100" w:type="dxa"/>
            </w:tcMar>
            <w:vAlign w:val="center"/>
          </w:tcPr>
          <w:p w:rsidR="00BF53C0" w:rsidRPr="005B30F6" w:rsidRDefault="00BF53C0">
            <w:pPr>
              <w:spacing w:after="0"/>
              <w:ind w:left="135"/>
              <w:jc w:val="center"/>
              <w:rPr>
                <w:rFonts w:ascii="Times New Roman" w:hAnsi="Times New Roman" w:cs="Times New Roman"/>
              </w:rPr>
            </w:pP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1 </w:t>
            </w:r>
          </w:p>
        </w:tc>
        <w:tc>
          <w:tcPr>
            <w:tcW w:w="1180" w:type="dxa"/>
            <w:tcMar>
              <w:top w:w="50" w:type="dxa"/>
              <w:left w:w="100" w:type="dxa"/>
            </w:tcMar>
            <w:vAlign w:val="center"/>
          </w:tcPr>
          <w:p w:rsidR="00BF53C0" w:rsidRPr="005B30F6" w:rsidRDefault="00BF53C0">
            <w:pPr>
              <w:spacing w:after="0"/>
              <w:ind w:left="135"/>
              <w:rPr>
                <w:rFonts w:ascii="Times New Roman" w:hAnsi="Times New Roman" w:cs="Times New Roman"/>
              </w:rPr>
            </w:pPr>
          </w:p>
        </w:tc>
        <w:tc>
          <w:tcPr>
            <w:tcW w:w="2011" w:type="dxa"/>
            <w:tcMar>
              <w:top w:w="50" w:type="dxa"/>
              <w:left w:w="100" w:type="dxa"/>
            </w:tcMar>
            <w:vAlign w:val="center"/>
          </w:tcPr>
          <w:p w:rsidR="00BF53C0" w:rsidRPr="005B30F6" w:rsidRDefault="00BF53C0">
            <w:pPr>
              <w:spacing w:after="0"/>
              <w:ind w:left="135"/>
              <w:rPr>
                <w:rFonts w:ascii="Times New Roman" w:hAnsi="Times New Roman" w:cs="Times New Roman"/>
              </w:rPr>
            </w:pPr>
          </w:p>
        </w:tc>
      </w:tr>
      <w:tr w:rsidR="00BF53C0" w:rsidRPr="005B30F6">
        <w:trPr>
          <w:trHeight w:val="144"/>
          <w:tblCellSpacing w:w="20" w:type="nil"/>
        </w:trPr>
        <w:tc>
          <w:tcPr>
            <w:tcW w:w="0" w:type="auto"/>
            <w:gridSpan w:val="2"/>
            <w:tcMar>
              <w:top w:w="50" w:type="dxa"/>
              <w:left w:w="100" w:type="dxa"/>
            </w:tcMar>
            <w:vAlign w:val="center"/>
          </w:tcPr>
          <w:p w:rsidR="00BF53C0" w:rsidRPr="005B30F6" w:rsidRDefault="0022123D">
            <w:pPr>
              <w:spacing w:after="0"/>
              <w:ind w:left="135"/>
              <w:rPr>
                <w:rFonts w:ascii="Times New Roman" w:hAnsi="Times New Roman" w:cs="Times New Roman"/>
                <w:lang w:val="ru-RU"/>
              </w:rPr>
            </w:pPr>
            <w:r w:rsidRPr="005B30F6">
              <w:rPr>
                <w:rFonts w:ascii="Times New Roman" w:hAnsi="Times New Roman" w:cs="Times New Roman"/>
                <w:color w:val="000000"/>
                <w:sz w:val="24"/>
                <w:lang w:val="ru-RU"/>
              </w:rPr>
              <w:lastRenderedPageBreak/>
              <w:t>ОБЩЕЕ КОЛИЧЕСТВО ЧАСОВ ПО ПРОГРАММЕ</w:t>
            </w:r>
          </w:p>
        </w:tc>
        <w:tc>
          <w:tcPr>
            <w:tcW w:w="1350"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lang w:val="ru-RU"/>
              </w:rPr>
              <w:t xml:space="preserve"> </w:t>
            </w:r>
            <w:r w:rsidRPr="005B30F6">
              <w:rPr>
                <w:rFonts w:ascii="Times New Roman" w:hAnsi="Times New Roman" w:cs="Times New Roman"/>
                <w:color w:val="000000"/>
                <w:sz w:val="24"/>
              </w:rPr>
              <w:t xml:space="preserve">68 </w:t>
            </w:r>
          </w:p>
        </w:tc>
        <w:tc>
          <w:tcPr>
            <w:tcW w:w="1562"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 </w:t>
            </w:r>
          </w:p>
        </w:tc>
        <w:tc>
          <w:tcPr>
            <w:tcW w:w="1659" w:type="dxa"/>
            <w:tcMar>
              <w:top w:w="50" w:type="dxa"/>
              <w:left w:w="100" w:type="dxa"/>
            </w:tcMar>
            <w:vAlign w:val="center"/>
          </w:tcPr>
          <w:p w:rsidR="00BF53C0" w:rsidRPr="005B30F6" w:rsidRDefault="0022123D">
            <w:pPr>
              <w:spacing w:after="0"/>
              <w:ind w:left="135"/>
              <w:jc w:val="center"/>
              <w:rPr>
                <w:rFonts w:ascii="Times New Roman" w:hAnsi="Times New Roman" w:cs="Times New Roman"/>
              </w:rPr>
            </w:pPr>
            <w:r w:rsidRPr="005B30F6">
              <w:rPr>
                <w:rFonts w:ascii="Times New Roman" w:hAnsi="Times New Roman" w:cs="Times New Roman"/>
                <w:color w:val="000000"/>
                <w:sz w:val="24"/>
              </w:rPr>
              <w:t xml:space="preserve"> 62 </w:t>
            </w:r>
          </w:p>
        </w:tc>
        <w:tc>
          <w:tcPr>
            <w:tcW w:w="0" w:type="auto"/>
            <w:gridSpan w:val="2"/>
            <w:tcMar>
              <w:top w:w="50" w:type="dxa"/>
              <w:left w:w="100" w:type="dxa"/>
            </w:tcMar>
            <w:vAlign w:val="center"/>
          </w:tcPr>
          <w:p w:rsidR="00BF53C0" w:rsidRPr="005B30F6" w:rsidRDefault="00BF53C0">
            <w:pPr>
              <w:rPr>
                <w:rFonts w:ascii="Times New Roman" w:hAnsi="Times New Roman" w:cs="Times New Roman"/>
              </w:rPr>
            </w:pPr>
          </w:p>
        </w:tc>
      </w:tr>
    </w:tbl>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BF53C0">
      <w:pPr>
        <w:rPr>
          <w:rFonts w:ascii="Times New Roman" w:hAnsi="Times New Roman" w:cs="Times New Roman"/>
        </w:rPr>
        <w:sectPr w:rsidR="00BF53C0" w:rsidRPr="005B30F6">
          <w:pgSz w:w="16383" w:h="11906" w:orient="landscape"/>
          <w:pgMar w:top="1134" w:right="850" w:bottom="1134" w:left="1701" w:header="720" w:footer="720" w:gutter="0"/>
          <w:cols w:space="720"/>
        </w:sectPr>
      </w:pPr>
    </w:p>
    <w:p w:rsidR="00BF53C0" w:rsidRPr="005B30F6" w:rsidRDefault="0022123D">
      <w:pPr>
        <w:spacing w:after="0"/>
        <w:ind w:left="120"/>
        <w:rPr>
          <w:rFonts w:ascii="Times New Roman" w:hAnsi="Times New Roman" w:cs="Times New Roman"/>
          <w:lang w:val="ru-RU"/>
        </w:rPr>
      </w:pPr>
      <w:bookmarkStart w:id="24" w:name="block-24858607"/>
      <w:bookmarkEnd w:id="23"/>
      <w:r w:rsidRPr="005B30F6">
        <w:rPr>
          <w:rFonts w:ascii="Times New Roman" w:hAnsi="Times New Roman" w:cs="Times New Roman"/>
          <w:b/>
          <w:color w:val="000000"/>
          <w:sz w:val="28"/>
          <w:lang w:val="ru-RU"/>
        </w:rPr>
        <w:lastRenderedPageBreak/>
        <w:t>УЧЕБНО-МЕТОДИЧЕСКОЕ ОБЕСПЕЧЕНИЕ ОБРАЗОВАТЕЛЬНОГО ПРОЦЕССА</w:t>
      </w:r>
    </w:p>
    <w:p w:rsidR="00BF53C0" w:rsidRPr="005B30F6" w:rsidRDefault="0022123D">
      <w:pPr>
        <w:spacing w:after="0" w:line="480" w:lineRule="auto"/>
        <w:ind w:left="120"/>
        <w:rPr>
          <w:rFonts w:ascii="Times New Roman" w:hAnsi="Times New Roman" w:cs="Times New Roman"/>
        </w:rPr>
      </w:pPr>
      <w:r w:rsidRPr="005B30F6">
        <w:rPr>
          <w:rFonts w:ascii="Times New Roman" w:hAnsi="Times New Roman" w:cs="Times New Roman"/>
          <w:b/>
          <w:color w:val="000000"/>
          <w:sz w:val="28"/>
        </w:rPr>
        <w:t>ОБЯЗАТЕЛЬНЫЕ УЧЕБНЫЕ МАТЕРИАЛЫ ДЛЯ УЧЕНИКА</w:t>
      </w:r>
    </w:p>
    <w:p w:rsidR="00BF53C0" w:rsidRPr="005B30F6" w:rsidRDefault="0022123D">
      <w:pPr>
        <w:spacing w:after="0" w:line="480" w:lineRule="auto"/>
        <w:ind w:left="120"/>
        <w:rPr>
          <w:rFonts w:ascii="Times New Roman" w:hAnsi="Times New Roman" w:cs="Times New Roman"/>
          <w:lang w:val="ru-RU"/>
        </w:rPr>
      </w:pPr>
      <w:r w:rsidRPr="005B30F6">
        <w:rPr>
          <w:rFonts w:ascii="Times New Roman" w:hAnsi="Times New Roman" w:cs="Times New Roman"/>
          <w:color w:val="000000"/>
          <w:sz w:val="28"/>
          <w:lang w:val="ru-RU"/>
        </w:rPr>
        <w:t>• Физическая культура: 1-й класс: учебник, 1 класс/ Матвеев А.П., Акционерное общество «Издательство «Просвещение»</w:t>
      </w:r>
      <w:r w:rsidRPr="005B30F6">
        <w:rPr>
          <w:rFonts w:ascii="Times New Roman" w:hAnsi="Times New Roman" w:cs="Times New Roman"/>
          <w:sz w:val="28"/>
          <w:lang w:val="ru-RU"/>
        </w:rPr>
        <w:br/>
      </w:r>
      <w:r w:rsidRPr="005B30F6">
        <w:rPr>
          <w:rFonts w:ascii="Times New Roman" w:hAnsi="Times New Roman" w:cs="Times New Roman"/>
          <w:color w:val="000000"/>
          <w:sz w:val="28"/>
          <w:lang w:val="ru-RU"/>
        </w:rPr>
        <w:t xml:space="preserve"> • Физическая культура: 2-й класс: учебник, 2 класс/ Матвеев А.П., Акционерное общество «Издательство «Просвещение»</w:t>
      </w:r>
      <w:r w:rsidRPr="005B30F6">
        <w:rPr>
          <w:rFonts w:ascii="Times New Roman" w:hAnsi="Times New Roman" w:cs="Times New Roman"/>
          <w:sz w:val="28"/>
          <w:lang w:val="ru-RU"/>
        </w:rPr>
        <w:br/>
      </w:r>
      <w:r w:rsidRPr="005B30F6">
        <w:rPr>
          <w:rFonts w:ascii="Times New Roman" w:hAnsi="Times New Roman" w:cs="Times New Roman"/>
          <w:color w:val="000000"/>
          <w:sz w:val="28"/>
          <w:lang w:val="ru-RU"/>
        </w:rPr>
        <w:t xml:space="preserve"> • Физическая культура: 3-й класс: учебник, 3 класс/ Матвеев А.П., Акционерное общество «Издательство «Просвещение»</w:t>
      </w:r>
      <w:r w:rsidRPr="005B30F6">
        <w:rPr>
          <w:rFonts w:ascii="Times New Roman" w:hAnsi="Times New Roman" w:cs="Times New Roman"/>
          <w:sz w:val="28"/>
          <w:lang w:val="ru-RU"/>
        </w:rPr>
        <w:br/>
      </w:r>
      <w:r w:rsidRPr="005B30F6">
        <w:rPr>
          <w:rFonts w:ascii="Times New Roman" w:hAnsi="Times New Roman" w:cs="Times New Roman"/>
          <w:color w:val="000000"/>
          <w:sz w:val="28"/>
          <w:lang w:val="ru-RU"/>
        </w:rPr>
        <w:t xml:space="preserve"> • Физическая культура: 4-й класс: учебник, 4 класс/ Матвеев А.П., Акционерное общество «Издательство «Просвещение»</w:t>
      </w:r>
      <w:r w:rsidRPr="005B30F6">
        <w:rPr>
          <w:rFonts w:ascii="Times New Roman" w:hAnsi="Times New Roman" w:cs="Times New Roman"/>
          <w:sz w:val="28"/>
          <w:lang w:val="ru-RU"/>
        </w:rPr>
        <w:br/>
      </w:r>
      <w:r w:rsidRPr="005B30F6">
        <w:rPr>
          <w:rFonts w:ascii="Times New Roman" w:hAnsi="Times New Roman" w:cs="Times New Roman"/>
          <w:color w:val="000000"/>
          <w:sz w:val="28"/>
          <w:lang w:val="ru-RU"/>
        </w:rPr>
        <w:t xml:space="preserve"> • Физическая культура. Гимнастика (в 2 частях), 1-4 классы/ Винер И.А., </w:t>
      </w:r>
      <w:proofErr w:type="spellStart"/>
      <w:r w:rsidRPr="005B30F6">
        <w:rPr>
          <w:rFonts w:ascii="Times New Roman" w:hAnsi="Times New Roman" w:cs="Times New Roman"/>
          <w:color w:val="000000"/>
          <w:sz w:val="28"/>
          <w:lang w:val="ru-RU"/>
        </w:rPr>
        <w:t>Горбулина</w:t>
      </w:r>
      <w:proofErr w:type="spellEnd"/>
      <w:r w:rsidRPr="005B30F6">
        <w:rPr>
          <w:rFonts w:ascii="Times New Roman" w:hAnsi="Times New Roman" w:cs="Times New Roman"/>
          <w:color w:val="000000"/>
          <w:sz w:val="28"/>
          <w:lang w:val="ru-RU"/>
        </w:rPr>
        <w:t xml:space="preserve"> Н.М., Цыганкова О.Д.; под редакцией Винер И.А., Акционерное общество «Издательство «Просвещение»</w:t>
      </w:r>
      <w:r w:rsidRPr="005B30F6">
        <w:rPr>
          <w:rFonts w:ascii="Times New Roman" w:hAnsi="Times New Roman" w:cs="Times New Roman"/>
          <w:sz w:val="28"/>
          <w:lang w:val="ru-RU"/>
        </w:rPr>
        <w:br/>
      </w:r>
      <w:bookmarkStart w:id="25" w:name="f056fd23-2f41-4129-8da1-d467aa21439d"/>
      <w:r w:rsidRPr="005B30F6">
        <w:rPr>
          <w:rFonts w:ascii="Times New Roman" w:hAnsi="Times New Roman" w:cs="Times New Roman"/>
          <w:color w:val="000000"/>
          <w:sz w:val="28"/>
          <w:lang w:val="ru-RU"/>
        </w:rPr>
        <w:t xml:space="preserve"> • Физическая культура. Футбол для всех, 1-4 классы/ </w:t>
      </w:r>
      <w:proofErr w:type="spellStart"/>
      <w:r w:rsidRPr="005B30F6">
        <w:rPr>
          <w:rFonts w:ascii="Times New Roman" w:hAnsi="Times New Roman" w:cs="Times New Roman"/>
          <w:color w:val="000000"/>
          <w:sz w:val="28"/>
          <w:lang w:val="ru-RU"/>
        </w:rPr>
        <w:t>Погадаев</w:t>
      </w:r>
      <w:proofErr w:type="spellEnd"/>
      <w:r w:rsidRPr="005B30F6">
        <w:rPr>
          <w:rFonts w:ascii="Times New Roman" w:hAnsi="Times New Roman" w:cs="Times New Roman"/>
          <w:color w:val="000000"/>
          <w:sz w:val="28"/>
          <w:lang w:val="ru-RU"/>
        </w:rPr>
        <w:t xml:space="preserve"> Г.И.; под редакцией </w:t>
      </w:r>
      <w:proofErr w:type="spellStart"/>
      <w:r w:rsidRPr="005B30F6">
        <w:rPr>
          <w:rFonts w:ascii="Times New Roman" w:hAnsi="Times New Roman" w:cs="Times New Roman"/>
          <w:color w:val="000000"/>
          <w:sz w:val="28"/>
          <w:lang w:val="ru-RU"/>
        </w:rPr>
        <w:t>Акинфеева</w:t>
      </w:r>
      <w:proofErr w:type="spellEnd"/>
      <w:r w:rsidRPr="005B30F6">
        <w:rPr>
          <w:rFonts w:ascii="Times New Roman" w:hAnsi="Times New Roman" w:cs="Times New Roman"/>
          <w:color w:val="000000"/>
          <w:sz w:val="28"/>
          <w:lang w:val="ru-RU"/>
        </w:rPr>
        <w:t xml:space="preserve"> И., Акционерное общество «Издательство «Просвещение»</w:t>
      </w:r>
      <w:bookmarkEnd w:id="25"/>
    </w:p>
    <w:p w:rsidR="00BF53C0" w:rsidRPr="005B30F6" w:rsidRDefault="00BF53C0">
      <w:pPr>
        <w:spacing w:after="0" w:line="480" w:lineRule="auto"/>
        <w:ind w:left="120"/>
        <w:rPr>
          <w:rFonts w:ascii="Times New Roman" w:hAnsi="Times New Roman" w:cs="Times New Roman"/>
          <w:lang w:val="ru-RU"/>
        </w:rPr>
      </w:pPr>
    </w:p>
    <w:p w:rsidR="00BF53C0" w:rsidRPr="005B30F6" w:rsidRDefault="00BF53C0">
      <w:pPr>
        <w:spacing w:after="0"/>
        <w:ind w:left="120"/>
        <w:rPr>
          <w:rFonts w:ascii="Times New Roman" w:hAnsi="Times New Roman" w:cs="Times New Roman"/>
          <w:lang w:val="ru-RU"/>
        </w:rPr>
      </w:pPr>
    </w:p>
    <w:p w:rsidR="00BF53C0" w:rsidRPr="005B30F6" w:rsidRDefault="0022123D" w:rsidP="005B30F6">
      <w:pPr>
        <w:spacing w:after="0" w:line="480" w:lineRule="auto"/>
        <w:ind w:left="120"/>
        <w:rPr>
          <w:rFonts w:ascii="Times New Roman" w:hAnsi="Times New Roman" w:cs="Times New Roman"/>
          <w:lang w:val="ru-RU"/>
        </w:rPr>
      </w:pPr>
      <w:r w:rsidRPr="005B30F6">
        <w:rPr>
          <w:rFonts w:ascii="Times New Roman" w:hAnsi="Times New Roman" w:cs="Times New Roman"/>
          <w:b/>
          <w:color w:val="000000"/>
          <w:sz w:val="28"/>
          <w:lang w:val="ru-RU"/>
        </w:rPr>
        <w:t>МЕТОДИЧЕСКИЕ МАТЕРИАЛЫ ДЛЯ УЧИТЕЛЯ</w:t>
      </w:r>
    </w:p>
    <w:p w:rsidR="00BF53C0" w:rsidRPr="005B30F6" w:rsidRDefault="00BF53C0">
      <w:pPr>
        <w:spacing w:after="0"/>
        <w:ind w:left="120"/>
        <w:rPr>
          <w:rFonts w:ascii="Times New Roman" w:hAnsi="Times New Roman" w:cs="Times New Roman"/>
          <w:lang w:val="ru-RU"/>
        </w:rPr>
      </w:pPr>
    </w:p>
    <w:p w:rsidR="00BF53C0" w:rsidRPr="005B30F6" w:rsidRDefault="0022123D">
      <w:pPr>
        <w:spacing w:after="0" w:line="480" w:lineRule="auto"/>
        <w:ind w:left="120"/>
        <w:rPr>
          <w:rFonts w:ascii="Times New Roman" w:hAnsi="Times New Roman" w:cs="Times New Roman"/>
          <w:lang w:val="ru-RU"/>
        </w:rPr>
      </w:pPr>
      <w:r w:rsidRPr="005B30F6">
        <w:rPr>
          <w:rFonts w:ascii="Times New Roman" w:hAnsi="Times New Roman" w:cs="Times New Roman"/>
          <w:b/>
          <w:color w:val="000000"/>
          <w:sz w:val="28"/>
          <w:lang w:val="ru-RU"/>
        </w:rPr>
        <w:t>ЦИФРОВЫЕ ОБРАЗОВАТЕЛЬНЫЕ РЕСУРСЫ И РЕСУРСЫ СЕТИ ИНТЕРНЕТ</w:t>
      </w:r>
    </w:p>
    <w:p w:rsidR="00BF53C0" w:rsidRPr="005B30F6" w:rsidRDefault="0022123D" w:rsidP="005B30F6">
      <w:pPr>
        <w:spacing w:after="0" w:line="480" w:lineRule="auto"/>
        <w:ind w:left="120"/>
        <w:rPr>
          <w:rFonts w:ascii="Times New Roman" w:hAnsi="Times New Roman" w:cs="Times New Roman"/>
        </w:rPr>
        <w:sectPr w:rsidR="00BF53C0" w:rsidRPr="005B30F6">
          <w:pgSz w:w="11906" w:h="16383"/>
          <w:pgMar w:top="1134" w:right="850" w:bottom="1134" w:left="1701" w:header="720" w:footer="720" w:gutter="0"/>
          <w:cols w:space="720"/>
        </w:sectPr>
      </w:pPr>
      <w:bookmarkStart w:id="26" w:name="9a54c4b8-b2ef-4fc1-87b1-da44b5d58279"/>
      <w:r w:rsidRPr="005B30F6">
        <w:rPr>
          <w:rFonts w:ascii="Times New Roman" w:hAnsi="Times New Roman" w:cs="Times New Roman"/>
          <w:color w:val="000000"/>
          <w:sz w:val="28"/>
        </w:rPr>
        <w:t>https://resh.edu.ru</w:t>
      </w:r>
      <w:bookmarkEnd w:id="26"/>
    </w:p>
    <w:bookmarkEnd w:id="24"/>
    <w:p w:rsidR="0022123D" w:rsidRPr="005B30F6" w:rsidRDefault="0022123D" w:rsidP="005B30F6">
      <w:pPr>
        <w:rPr>
          <w:rFonts w:ascii="Times New Roman" w:hAnsi="Times New Roman" w:cs="Times New Roman"/>
        </w:rPr>
      </w:pPr>
    </w:p>
    <w:sectPr w:rsidR="0022123D" w:rsidRPr="005B30F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4676"/>
    <w:multiLevelType w:val="multilevel"/>
    <w:tmpl w:val="DD409D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87775E"/>
    <w:multiLevelType w:val="multilevel"/>
    <w:tmpl w:val="64EE6C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6105BC"/>
    <w:multiLevelType w:val="multilevel"/>
    <w:tmpl w:val="4006B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050010"/>
    <w:multiLevelType w:val="multilevel"/>
    <w:tmpl w:val="0EF08D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742999"/>
    <w:multiLevelType w:val="multilevel"/>
    <w:tmpl w:val="1452D2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8B6FBF"/>
    <w:multiLevelType w:val="multilevel"/>
    <w:tmpl w:val="5F4A12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925EB8"/>
    <w:multiLevelType w:val="multilevel"/>
    <w:tmpl w:val="06E4B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3E1450"/>
    <w:multiLevelType w:val="multilevel"/>
    <w:tmpl w:val="EB42F2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7237E2"/>
    <w:multiLevelType w:val="multilevel"/>
    <w:tmpl w:val="39AA76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99099F"/>
    <w:multiLevelType w:val="multilevel"/>
    <w:tmpl w:val="7EC6F7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44D32A7"/>
    <w:multiLevelType w:val="multilevel"/>
    <w:tmpl w:val="D59A2F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867422"/>
    <w:multiLevelType w:val="multilevel"/>
    <w:tmpl w:val="3B7C6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E92302"/>
    <w:multiLevelType w:val="multilevel"/>
    <w:tmpl w:val="961093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7D6986"/>
    <w:multiLevelType w:val="multilevel"/>
    <w:tmpl w:val="00A88F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331D7D"/>
    <w:multiLevelType w:val="multilevel"/>
    <w:tmpl w:val="D5A24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383E56"/>
    <w:multiLevelType w:val="multilevel"/>
    <w:tmpl w:val="39AA7C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AE36E0"/>
    <w:multiLevelType w:val="multilevel"/>
    <w:tmpl w:val="BCD01C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14"/>
  </w:num>
  <w:num w:numId="4">
    <w:abstractNumId w:val="16"/>
  </w:num>
  <w:num w:numId="5">
    <w:abstractNumId w:val="7"/>
  </w:num>
  <w:num w:numId="6">
    <w:abstractNumId w:val="15"/>
  </w:num>
  <w:num w:numId="7">
    <w:abstractNumId w:val="12"/>
  </w:num>
  <w:num w:numId="8">
    <w:abstractNumId w:val="4"/>
  </w:num>
  <w:num w:numId="9">
    <w:abstractNumId w:val="9"/>
  </w:num>
  <w:num w:numId="10">
    <w:abstractNumId w:val="2"/>
  </w:num>
  <w:num w:numId="11">
    <w:abstractNumId w:val="13"/>
  </w:num>
  <w:num w:numId="12">
    <w:abstractNumId w:val="11"/>
  </w:num>
  <w:num w:numId="13">
    <w:abstractNumId w:val="1"/>
  </w:num>
  <w:num w:numId="14">
    <w:abstractNumId w:val="5"/>
  </w:num>
  <w:num w:numId="15">
    <w:abstractNumId w:val="0"/>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C0"/>
    <w:rsid w:val="0022123D"/>
    <w:rsid w:val="005B30F6"/>
    <w:rsid w:val="00605AD8"/>
    <w:rsid w:val="00BF53C0"/>
    <w:rsid w:val="00D57D81"/>
    <w:rsid w:val="00DB4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130D9"/>
  <w15:docId w15:val="{15D65C0F-68D0-4BA8-84CE-DB015BA9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59</Pages>
  <Words>8450</Words>
  <Characters>48169</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1234</Company>
  <LinksUpToDate>false</LinksUpToDate>
  <CharactersWithSpaces>56506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Talan</cp:lastModifiedBy>
  <cp:revision>4</cp:revision>
  <dcterms:created xsi:type="dcterms:W3CDTF">2023-09-27T01:40:00Z</dcterms:created>
  <dcterms:modified xsi:type="dcterms:W3CDTF">2023-10-27T00:02:00Z</dcterms:modified>
</cp:coreProperties>
</file>